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80" w:type="dxa"/>
        <w:tblInd w:w="-909" w:type="dxa"/>
        <w:tblLayout w:type="fixed"/>
        <w:tblCellMar>
          <w:left w:w="0" w:type="dxa"/>
          <w:right w:w="0" w:type="dxa"/>
        </w:tblCellMar>
        <w:tblLook w:val="0000" w:firstRow="0" w:lastRow="0" w:firstColumn="0" w:lastColumn="0" w:noHBand="0" w:noVBand="0"/>
      </w:tblPr>
      <w:tblGrid>
        <w:gridCol w:w="9930"/>
        <w:gridCol w:w="5558"/>
        <w:gridCol w:w="5699"/>
        <w:gridCol w:w="5699"/>
        <w:gridCol w:w="2538"/>
        <w:gridCol w:w="2256"/>
      </w:tblGrid>
      <w:tr w:rsidR="003711BA" w:rsidTr="00B77010">
        <w:trPr>
          <w:cantSplit/>
          <w:trHeight w:hRule="exact" w:val="1021"/>
        </w:trPr>
        <w:tc>
          <w:tcPr>
            <w:tcW w:w="9930" w:type="dxa"/>
          </w:tcPr>
          <w:p w:rsidR="003711BA" w:rsidRPr="007562B1" w:rsidRDefault="005F33EB" w:rsidP="005F33EB">
            <w:pPr>
              <w:jc w:val="right"/>
              <w:rPr>
                <w:noProof/>
                <w:highlight w:val="lightGray"/>
              </w:rPr>
            </w:pPr>
            <w:r>
              <w:rPr>
                <w:noProof/>
                <w:lang w:eastAsia="sv-SE"/>
              </w:rPr>
              <w:drawing>
                <wp:inline distT="0" distB="0" distL="0" distR="0" wp14:anchorId="79A0C676" wp14:editId="27EA8E76">
                  <wp:extent cx="12192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19200" cy="704850"/>
                          </a:xfrm>
                          <a:prstGeom prst="rect">
                            <a:avLst/>
                          </a:prstGeom>
                        </pic:spPr>
                      </pic:pic>
                    </a:graphicData>
                  </a:graphic>
                </wp:inline>
              </w:drawing>
            </w:r>
            <w:r w:rsidR="005E764F">
              <w:rPr>
                <w:noProof/>
                <w:highlight w:val="lightGray"/>
              </w:rPr>
              <w:br/>
            </w:r>
          </w:p>
        </w:tc>
        <w:tc>
          <w:tcPr>
            <w:tcW w:w="5558" w:type="dxa"/>
          </w:tcPr>
          <w:p w:rsidR="003711BA" w:rsidRPr="007562B1" w:rsidRDefault="003711BA" w:rsidP="00512F99">
            <w:pPr>
              <w:rPr>
                <w:noProof/>
                <w:highlight w:val="lightGray"/>
              </w:rPr>
            </w:pPr>
          </w:p>
        </w:tc>
        <w:tc>
          <w:tcPr>
            <w:tcW w:w="5699" w:type="dxa"/>
          </w:tcPr>
          <w:p w:rsidR="003711BA" w:rsidRPr="007562B1" w:rsidRDefault="003711BA" w:rsidP="00512F99">
            <w:pPr>
              <w:rPr>
                <w:noProof/>
                <w:highlight w:val="lightGray"/>
              </w:rPr>
            </w:pPr>
          </w:p>
        </w:tc>
        <w:tc>
          <w:tcPr>
            <w:tcW w:w="5699" w:type="dxa"/>
          </w:tcPr>
          <w:p w:rsidR="003711BA" w:rsidRDefault="003711BA" w:rsidP="00512F99">
            <w:r w:rsidRPr="007562B1">
              <w:rPr>
                <w:noProof/>
                <w:highlight w:val="lightGray"/>
              </w:rPr>
              <w:t>Infoga Registrets eller registercentrets logotyp/namn samt CPUA-myndigheten logotyp/namn</w:t>
            </w:r>
            <w:r w:rsidRPr="00785A52">
              <w:rPr>
                <w:b/>
              </w:rPr>
              <w:tab/>
            </w:r>
          </w:p>
        </w:tc>
        <w:tc>
          <w:tcPr>
            <w:tcW w:w="2538" w:type="dxa"/>
          </w:tcPr>
          <w:p w:rsidR="003711BA" w:rsidRDefault="003711BA" w:rsidP="00512F99">
            <w:pPr>
              <w:pStyle w:val="undertecknande"/>
            </w:pPr>
          </w:p>
        </w:tc>
        <w:tc>
          <w:tcPr>
            <w:tcW w:w="2256" w:type="dxa"/>
          </w:tcPr>
          <w:p w:rsidR="003711BA" w:rsidRDefault="003711BA" w:rsidP="00512F99"/>
        </w:tc>
      </w:tr>
    </w:tbl>
    <w:p w:rsidR="00E44CB7" w:rsidRPr="005E764F" w:rsidRDefault="001D161E" w:rsidP="005E764F">
      <w:pPr>
        <w:pStyle w:val="Heading1"/>
      </w:pPr>
      <w:r w:rsidRPr="005E764F">
        <w:t xml:space="preserve">Ansökan om </w:t>
      </w:r>
      <w:r w:rsidR="000E615E" w:rsidRPr="005E764F">
        <w:t xml:space="preserve">registeruppgifter från </w:t>
      </w:r>
      <w:r w:rsidR="005F33EB" w:rsidRPr="005F33EB">
        <w:t>Nationellt Kvalitetsregister för Cervixcancerprevention</w:t>
      </w:r>
      <w:r w:rsidR="005F33EB">
        <w:t xml:space="preserve"> </w:t>
      </w:r>
      <w:r w:rsidR="005E764F" w:rsidRPr="005E764F">
        <w:t>för forsknings</w:t>
      </w:r>
      <w:r w:rsidRPr="005E764F">
        <w:t>ändamål</w:t>
      </w:r>
    </w:p>
    <w:p w:rsidR="004842D1" w:rsidRDefault="004842D1" w:rsidP="002C574B">
      <w:pPr>
        <w:rPr>
          <w:rStyle w:val="Strong"/>
        </w:rPr>
      </w:pPr>
    </w:p>
    <w:p w:rsidR="002C574B" w:rsidRDefault="002C574B" w:rsidP="00271416">
      <w:pPr>
        <w:rPr>
          <w:rStyle w:val="Strong"/>
          <w:b w:val="0"/>
        </w:rPr>
      </w:pPr>
      <w:r>
        <w:rPr>
          <w:rStyle w:val="Strong"/>
        </w:rPr>
        <w:t xml:space="preserve">Ansökan sänds till: </w:t>
      </w:r>
      <w:r w:rsidR="004842D1" w:rsidRPr="004842D1">
        <w:rPr>
          <w:rStyle w:val="Strong"/>
          <w:b w:val="0"/>
        </w:rPr>
        <w:t xml:space="preserve">Joakim Dillner, </w:t>
      </w:r>
      <w:r w:rsidR="00271416" w:rsidRPr="00271416">
        <w:rPr>
          <w:rStyle w:val="Strong"/>
          <w:b w:val="0"/>
        </w:rPr>
        <w:t>Center för Cervixcancerprevention</w:t>
      </w:r>
      <w:r w:rsidR="00271416">
        <w:rPr>
          <w:rStyle w:val="Strong"/>
          <w:b w:val="0"/>
        </w:rPr>
        <w:t xml:space="preserve">, </w:t>
      </w:r>
      <w:r w:rsidR="00271416" w:rsidRPr="00271416">
        <w:rPr>
          <w:rStyle w:val="Strong"/>
          <w:b w:val="0"/>
        </w:rPr>
        <w:t xml:space="preserve">Karolinska Universitetslaboratoriet, </w:t>
      </w:r>
      <w:proofErr w:type="spellStart"/>
      <w:r w:rsidR="00271416" w:rsidRPr="00271416">
        <w:rPr>
          <w:rStyle w:val="Strong"/>
          <w:b w:val="0"/>
        </w:rPr>
        <w:t>Klin</w:t>
      </w:r>
      <w:proofErr w:type="spellEnd"/>
      <w:r w:rsidR="00271416" w:rsidRPr="00271416">
        <w:rPr>
          <w:rStyle w:val="Strong"/>
          <w:b w:val="0"/>
        </w:rPr>
        <w:t>. Patologi/Cytologi, HS F56</w:t>
      </w:r>
      <w:r w:rsidR="00271416">
        <w:rPr>
          <w:rStyle w:val="Strong"/>
          <w:b w:val="0"/>
        </w:rPr>
        <w:t xml:space="preserve">, </w:t>
      </w:r>
      <w:r w:rsidR="00271416" w:rsidRPr="00271416">
        <w:rPr>
          <w:rStyle w:val="Strong"/>
          <w:b w:val="0"/>
        </w:rPr>
        <w:t>14188 Stockholm</w:t>
      </w:r>
    </w:p>
    <w:p w:rsidR="009045ED" w:rsidRPr="00CC7A10" w:rsidRDefault="009045ED" w:rsidP="005E764F">
      <w:pPr>
        <w:pStyle w:val="Heading2"/>
      </w:pPr>
      <w:r w:rsidRPr="00CC7A10">
        <w:t>Beställare</w:t>
      </w:r>
      <w:r w:rsidR="00E4419E">
        <w:t xml:space="preserve"> (</w:t>
      </w:r>
      <w:r w:rsidR="002C6BCA">
        <w:t>b</w:t>
      </w:r>
      <w:r w:rsidR="00E4419E">
        <w:t>ehörig företrädare för forskningshuvudman)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600"/>
        <w:gridCol w:w="1463"/>
        <w:gridCol w:w="1908"/>
      </w:tblGrid>
      <w:tr w:rsidR="009045ED" w:rsidRPr="00BB1DA8" w:rsidTr="009045ED">
        <w:tc>
          <w:tcPr>
            <w:tcW w:w="1885" w:type="dxa"/>
            <w:tcBorders>
              <w:right w:val="nil"/>
            </w:tcBorders>
            <w:shd w:val="clear" w:color="auto" w:fill="auto"/>
            <w:tcMar>
              <w:top w:w="85" w:type="dxa"/>
              <w:left w:w="85" w:type="dxa"/>
              <w:bottom w:w="85" w:type="dxa"/>
              <w:right w:w="85" w:type="dxa"/>
            </w:tcMar>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Namn</w:t>
            </w:r>
          </w:p>
        </w:tc>
        <w:tc>
          <w:tcPr>
            <w:tcW w:w="3600" w:type="dxa"/>
            <w:tcBorders>
              <w:left w:val="nil"/>
            </w:tcBorders>
            <w:shd w:val="clear" w:color="auto" w:fill="auto"/>
          </w:tcPr>
          <w:p w:rsidR="009045ED" w:rsidRPr="002F34A1" w:rsidRDefault="009045ED" w:rsidP="009045ED"/>
        </w:tc>
        <w:tc>
          <w:tcPr>
            <w:tcW w:w="1463" w:type="dxa"/>
            <w:tcBorders>
              <w:right w:val="nil"/>
            </w:tcBorders>
            <w:shd w:val="clear" w:color="auto" w:fill="auto"/>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Telefon</w:t>
            </w:r>
          </w:p>
        </w:tc>
        <w:tc>
          <w:tcPr>
            <w:tcW w:w="1908" w:type="dxa"/>
            <w:tcBorders>
              <w:left w:val="nil"/>
            </w:tcBorders>
            <w:shd w:val="clear" w:color="auto" w:fill="auto"/>
          </w:tcPr>
          <w:p w:rsidR="009045ED" w:rsidRPr="002F34A1" w:rsidRDefault="009045ED" w:rsidP="009045ED"/>
        </w:tc>
      </w:tr>
      <w:tr w:rsidR="009045ED" w:rsidRPr="00BB1DA8" w:rsidTr="009045ED">
        <w:tc>
          <w:tcPr>
            <w:tcW w:w="1885" w:type="dxa"/>
            <w:tcBorders>
              <w:right w:val="nil"/>
            </w:tcBorders>
            <w:shd w:val="clear" w:color="auto" w:fill="auto"/>
            <w:tcMar>
              <w:top w:w="85" w:type="dxa"/>
              <w:left w:w="85" w:type="dxa"/>
              <w:bottom w:w="85" w:type="dxa"/>
              <w:right w:w="85" w:type="dxa"/>
            </w:tcMar>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Titel eller roll</w:t>
            </w:r>
          </w:p>
        </w:tc>
        <w:tc>
          <w:tcPr>
            <w:tcW w:w="3600" w:type="dxa"/>
            <w:tcBorders>
              <w:left w:val="nil"/>
            </w:tcBorders>
            <w:shd w:val="clear" w:color="auto" w:fill="auto"/>
          </w:tcPr>
          <w:p w:rsidR="009045ED" w:rsidRPr="002F34A1" w:rsidRDefault="009045ED" w:rsidP="009045ED"/>
        </w:tc>
        <w:tc>
          <w:tcPr>
            <w:tcW w:w="1463" w:type="dxa"/>
            <w:tcBorders>
              <w:right w:val="nil"/>
            </w:tcBorders>
            <w:shd w:val="clear" w:color="auto" w:fill="auto"/>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Organisation</w:t>
            </w:r>
          </w:p>
        </w:tc>
        <w:tc>
          <w:tcPr>
            <w:tcW w:w="1908" w:type="dxa"/>
            <w:tcBorders>
              <w:left w:val="nil"/>
            </w:tcBorders>
            <w:shd w:val="clear" w:color="auto" w:fill="auto"/>
          </w:tcPr>
          <w:p w:rsidR="009045ED" w:rsidRPr="002F34A1" w:rsidRDefault="009045ED" w:rsidP="009045ED"/>
        </w:tc>
      </w:tr>
      <w:tr w:rsidR="009045ED" w:rsidRPr="00BB1DA8" w:rsidTr="009045ED">
        <w:tc>
          <w:tcPr>
            <w:tcW w:w="1885" w:type="dxa"/>
            <w:tcBorders>
              <w:right w:val="nil"/>
            </w:tcBorders>
            <w:shd w:val="clear" w:color="auto" w:fill="auto"/>
            <w:tcMar>
              <w:top w:w="85" w:type="dxa"/>
              <w:left w:w="85" w:type="dxa"/>
              <w:bottom w:w="85" w:type="dxa"/>
              <w:right w:w="85" w:type="dxa"/>
            </w:tcMar>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Adress</w:t>
            </w:r>
          </w:p>
        </w:tc>
        <w:tc>
          <w:tcPr>
            <w:tcW w:w="3600" w:type="dxa"/>
            <w:tcBorders>
              <w:left w:val="nil"/>
            </w:tcBorders>
            <w:shd w:val="clear" w:color="auto" w:fill="auto"/>
          </w:tcPr>
          <w:p w:rsidR="009045ED" w:rsidRPr="002F34A1" w:rsidRDefault="009045ED" w:rsidP="009045ED"/>
        </w:tc>
        <w:tc>
          <w:tcPr>
            <w:tcW w:w="1463" w:type="dxa"/>
            <w:tcBorders>
              <w:right w:val="nil"/>
            </w:tcBorders>
            <w:shd w:val="clear" w:color="auto" w:fill="auto"/>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Mobiltelefon</w:t>
            </w:r>
          </w:p>
        </w:tc>
        <w:tc>
          <w:tcPr>
            <w:tcW w:w="1908" w:type="dxa"/>
            <w:tcBorders>
              <w:left w:val="nil"/>
            </w:tcBorders>
            <w:shd w:val="clear" w:color="auto" w:fill="auto"/>
          </w:tcPr>
          <w:p w:rsidR="009045ED" w:rsidRPr="002F34A1" w:rsidRDefault="009045ED" w:rsidP="009045ED"/>
        </w:tc>
      </w:tr>
      <w:tr w:rsidR="009045ED" w:rsidRPr="00F55827" w:rsidTr="009045ED">
        <w:tc>
          <w:tcPr>
            <w:tcW w:w="1885" w:type="dxa"/>
            <w:tcBorders>
              <w:right w:val="nil"/>
            </w:tcBorders>
            <w:shd w:val="clear" w:color="auto" w:fill="auto"/>
            <w:tcMar>
              <w:top w:w="85" w:type="dxa"/>
              <w:left w:w="85" w:type="dxa"/>
              <w:bottom w:w="85" w:type="dxa"/>
              <w:right w:w="85" w:type="dxa"/>
            </w:tcMar>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E-postadress</w:t>
            </w:r>
          </w:p>
        </w:tc>
        <w:tc>
          <w:tcPr>
            <w:tcW w:w="3600" w:type="dxa"/>
            <w:tcBorders>
              <w:left w:val="nil"/>
            </w:tcBorders>
            <w:shd w:val="clear" w:color="auto" w:fill="auto"/>
          </w:tcPr>
          <w:p w:rsidR="009045ED" w:rsidRPr="002F34A1" w:rsidRDefault="009045ED" w:rsidP="009045ED"/>
        </w:tc>
        <w:tc>
          <w:tcPr>
            <w:tcW w:w="1463" w:type="dxa"/>
            <w:tcBorders>
              <w:right w:val="nil"/>
            </w:tcBorders>
            <w:shd w:val="clear" w:color="auto" w:fill="auto"/>
          </w:tcPr>
          <w:p w:rsidR="009045ED" w:rsidRPr="002F34A1" w:rsidRDefault="009045ED" w:rsidP="009045ED"/>
        </w:tc>
        <w:tc>
          <w:tcPr>
            <w:tcW w:w="1908" w:type="dxa"/>
            <w:tcBorders>
              <w:left w:val="nil"/>
            </w:tcBorders>
            <w:shd w:val="clear" w:color="auto" w:fill="auto"/>
          </w:tcPr>
          <w:p w:rsidR="009045ED" w:rsidRPr="002F34A1" w:rsidRDefault="009045ED" w:rsidP="009045ED"/>
        </w:tc>
      </w:tr>
      <w:tr w:rsidR="009045ED" w:rsidRPr="00BB1DA8" w:rsidTr="009045ED">
        <w:tc>
          <w:tcPr>
            <w:tcW w:w="1885" w:type="dxa"/>
            <w:tcBorders>
              <w:right w:val="nil"/>
            </w:tcBorders>
            <w:shd w:val="clear" w:color="auto" w:fill="auto"/>
            <w:tcMar>
              <w:top w:w="85" w:type="dxa"/>
              <w:left w:w="85" w:type="dxa"/>
              <w:bottom w:w="85" w:type="dxa"/>
              <w:right w:w="85" w:type="dxa"/>
            </w:tcMar>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 xml:space="preserve">Faktureringsadress </w:t>
            </w:r>
            <w:proofErr w:type="spellStart"/>
            <w:r w:rsidRPr="002F34A1">
              <w:rPr>
                <w:rFonts w:asciiTheme="minorHAnsi" w:hAnsiTheme="minorHAnsi"/>
                <w:sz w:val="22"/>
                <w:szCs w:val="22"/>
                <w:lang w:val="sv-SE"/>
              </w:rPr>
              <w:t>inkl</w:t>
            </w:r>
            <w:proofErr w:type="spellEnd"/>
            <w:r w:rsidRPr="002F34A1">
              <w:rPr>
                <w:rFonts w:asciiTheme="minorHAnsi" w:hAnsiTheme="minorHAnsi"/>
                <w:sz w:val="22"/>
                <w:szCs w:val="22"/>
                <w:lang w:val="sv-SE"/>
              </w:rPr>
              <w:t xml:space="preserve"> </w:t>
            </w:r>
            <w:proofErr w:type="spellStart"/>
            <w:r w:rsidRPr="002F34A1">
              <w:rPr>
                <w:rFonts w:asciiTheme="minorHAnsi" w:hAnsiTheme="minorHAnsi"/>
                <w:sz w:val="22"/>
                <w:szCs w:val="22"/>
                <w:lang w:val="sv-SE"/>
              </w:rPr>
              <w:t>ev</w:t>
            </w:r>
            <w:proofErr w:type="spellEnd"/>
            <w:r w:rsidRPr="002F34A1">
              <w:rPr>
                <w:rFonts w:asciiTheme="minorHAnsi" w:hAnsiTheme="minorHAnsi"/>
                <w:sz w:val="22"/>
                <w:szCs w:val="22"/>
                <w:lang w:val="sv-SE"/>
              </w:rPr>
              <w:t xml:space="preserve"> referens</w:t>
            </w:r>
          </w:p>
        </w:tc>
        <w:tc>
          <w:tcPr>
            <w:tcW w:w="3600" w:type="dxa"/>
            <w:tcBorders>
              <w:left w:val="nil"/>
            </w:tcBorders>
            <w:shd w:val="clear" w:color="auto" w:fill="auto"/>
          </w:tcPr>
          <w:p w:rsidR="009045ED" w:rsidRPr="002F34A1" w:rsidRDefault="009045ED" w:rsidP="009045ED"/>
        </w:tc>
        <w:tc>
          <w:tcPr>
            <w:tcW w:w="1463" w:type="dxa"/>
            <w:tcBorders>
              <w:right w:val="nil"/>
            </w:tcBorders>
            <w:shd w:val="clear" w:color="auto" w:fill="auto"/>
          </w:tcPr>
          <w:p w:rsidR="009045ED" w:rsidRPr="002F34A1" w:rsidRDefault="009045ED" w:rsidP="009045ED"/>
        </w:tc>
        <w:tc>
          <w:tcPr>
            <w:tcW w:w="1908" w:type="dxa"/>
            <w:tcBorders>
              <w:left w:val="nil"/>
            </w:tcBorders>
            <w:shd w:val="clear" w:color="auto" w:fill="auto"/>
          </w:tcPr>
          <w:p w:rsidR="009045ED" w:rsidRPr="002F34A1" w:rsidRDefault="009045ED" w:rsidP="009045ED"/>
        </w:tc>
      </w:tr>
      <w:tr w:rsidR="009045ED" w:rsidRPr="00BB1DA8" w:rsidTr="009045ED">
        <w:tc>
          <w:tcPr>
            <w:tcW w:w="1885" w:type="dxa"/>
            <w:tcBorders>
              <w:right w:val="nil"/>
            </w:tcBorders>
            <w:shd w:val="clear" w:color="auto" w:fill="auto"/>
            <w:tcMar>
              <w:top w:w="85" w:type="dxa"/>
              <w:left w:w="85" w:type="dxa"/>
              <w:bottom w:w="85" w:type="dxa"/>
              <w:right w:w="85" w:type="dxa"/>
            </w:tcMar>
          </w:tcPr>
          <w:p w:rsidR="009045ED" w:rsidRPr="002F34A1" w:rsidRDefault="009045ED" w:rsidP="009045ED">
            <w:pPr>
              <w:pStyle w:val="tabellText"/>
              <w:rPr>
                <w:rFonts w:asciiTheme="minorHAnsi" w:hAnsiTheme="minorHAnsi"/>
                <w:sz w:val="22"/>
                <w:szCs w:val="22"/>
                <w:lang w:val="sv-SE"/>
              </w:rPr>
            </w:pPr>
            <w:r w:rsidRPr="002F34A1">
              <w:rPr>
                <w:rFonts w:asciiTheme="minorHAnsi" w:hAnsiTheme="minorHAnsi"/>
                <w:sz w:val="22"/>
                <w:szCs w:val="22"/>
                <w:lang w:val="sv-SE"/>
              </w:rPr>
              <w:t>Eventuella medsökande</w:t>
            </w:r>
          </w:p>
          <w:p w:rsidR="009045ED" w:rsidRPr="002F34A1" w:rsidRDefault="009045ED" w:rsidP="009045ED">
            <w:pPr>
              <w:pStyle w:val="tabellText"/>
              <w:rPr>
                <w:rFonts w:asciiTheme="minorHAnsi" w:hAnsiTheme="minorHAnsi"/>
                <w:sz w:val="22"/>
                <w:szCs w:val="22"/>
                <w:lang w:val="sv-SE"/>
              </w:rPr>
            </w:pPr>
          </w:p>
          <w:p w:rsidR="009045ED" w:rsidRPr="002F34A1" w:rsidRDefault="009045ED" w:rsidP="009045ED">
            <w:pPr>
              <w:pStyle w:val="tabellText"/>
              <w:rPr>
                <w:rFonts w:asciiTheme="minorHAnsi" w:hAnsiTheme="minorHAnsi"/>
                <w:sz w:val="22"/>
                <w:szCs w:val="22"/>
                <w:lang w:val="sv-SE"/>
              </w:rPr>
            </w:pPr>
          </w:p>
        </w:tc>
        <w:tc>
          <w:tcPr>
            <w:tcW w:w="3600" w:type="dxa"/>
            <w:tcBorders>
              <w:left w:val="nil"/>
            </w:tcBorders>
            <w:shd w:val="clear" w:color="auto" w:fill="auto"/>
          </w:tcPr>
          <w:p w:rsidR="009045ED" w:rsidRPr="002F34A1" w:rsidRDefault="009045ED" w:rsidP="009045ED"/>
        </w:tc>
        <w:tc>
          <w:tcPr>
            <w:tcW w:w="1463" w:type="dxa"/>
            <w:tcBorders>
              <w:right w:val="nil"/>
            </w:tcBorders>
            <w:shd w:val="clear" w:color="auto" w:fill="auto"/>
          </w:tcPr>
          <w:p w:rsidR="009045ED" w:rsidRPr="002F34A1" w:rsidRDefault="009045ED" w:rsidP="009045ED"/>
        </w:tc>
        <w:tc>
          <w:tcPr>
            <w:tcW w:w="1908" w:type="dxa"/>
            <w:tcBorders>
              <w:left w:val="nil"/>
            </w:tcBorders>
            <w:shd w:val="clear" w:color="auto" w:fill="auto"/>
          </w:tcPr>
          <w:p w:rsidR="009045ED" w:rsidRPr="002F34A1" w:rsidRDefault="009045ED" w:rsidP="009045ED"/>
        </w:tc>
      </w:tr>
      <w:tr w:rsidR="009F091B" w:rsidRPr="00BB1DA8" w:rsidTr="009045ED">
        <w:tc>
          <w:tcPr>
            <w:tcW w:w="1885" w:type="dxa"/>
            <w:tcBorders>
              <w:right w:val="nil"/>
            </w:tcBorders>
            <w:shd w:val="clear" w:color="auto" w:fill="auto"/>
            <w:tcMar>
              <w:top w:w="85" w:type="dxa"/>
              <w:left w:w="85" w:type="dxa"/>
              <w:bottom w:w="85" w:type="dxa"/>
              <w:right w:w="85" w:type="dxa"/>
            </w:tcMar>
          </w:tcPr>
          <w:p w:rsidR="009F091B" w:rsidRPr="002F34A1" w:rsidRDefault="009F091B" w:rsidP="00271416">
            <w:pPr>
              <w:pStyle w:val="tabellText"/>
              <w:rPr>
                <w:rFonts w:asciiTheme="minorHAnsi" w:hAnsiTheme="minorHAnsi"/>
                <w:sz w:val="22"/>
                <w:szCs w:val="22"/>
                <w:lang w:val="sv-SE"/>
              </w:rPr>
            </w:pPr>
            <w:r>
              <w:rPr>
                <w:rFonts w:asciiTheme="minorHAnsi" w:hAnsiTheme="minorHAnsi"/>
                <w:sz w:val="22"/>
                <w:szCs w:val="22"/>
                <w:lang w:val="sv-SE"/>
              </w:rPr>
              <w:t xml:space="preserve">Datauttaget lämnas till (om annan än </w:t>
            </w:r>
            <w:r w:rsidR="00271416">
              <w:rPr>
                <w:rFonts w:asciiTheme="minorHAnsi" w:hAnsiTheme="minorHAnsi"/>
                <w:sz w:val="22"/>
                <w:szCs w:val="22"/>
                <w:lang w:val="sv-SE"/>
              </w:rPr>
              <w:t>beställaren</w:t>
            </w:r>
            <w:r>
              <w:rPr>
                <w:rFonts w:asciiTheme="minorHAnsi" w:hAnsiTheme="minorHAnsi"/>
                <w:sz w:val="22"/>
                <w:szCs w:val="22"/>
                <w:lang w:val="sv-SE"/>
              </w:rPr>
              <w:t>)</w:t>
            </w:r>
          </w:p>
        </w:tc>
        <w:tc>
          <w:tcPr>
            <w:tcW w:w="3600" w:type="dxa"/>
            <w:tcBorders>
              <w:left w:val="nil"/>
            </w:tcBorders>
            <w:shd w:val="clear" w:color="auto" w:fill="auto"/>
          </w:tcPr>
          <w:p w:rsidR="009F091B" w:rsidRPr="002F34A1" w:rsidRDefault="009F091B" w:rsidP="009045ED"/>
        </w:tc>
        <w:tc>
          <w:tcPr>
            <w:tcW w:w="1463" w:type="dxa"/>
            <w:tcBorders>
              <w:right w:val="nil"/>
            </w:tcBorders>
            <w:shd w:val="clear" w:color="auto" w:fill="auto"/>
          </w:tcPr>
          <w:p w:rsidR="009F091B" w:rsidRPr="002F34A1" w:rsidRDefault="009F091B" w:rsidP="009045ED"/>
        </w:tc>
        <w:tc>
          <w:tcPr>
            <w:tcW w:w="1908" w:type="dxa"/>
            <w:tcBorders>
              <w:left w:val="nil"/>
            </w:tcBorders>
            <w:shd w:val="clear" w:color="auto" w:fill="auto"/>
          </w:tcPr>
          <w:p w:rsidR="009F091B" w:rsidRPr="002F34A1" w:rsidRDefault="009F091B" w:rsidP="009045ED"/>
        </w:tc>
      </w:tr>
    </w:tbl>
    <w:p w:rsidR="00271416" w:rsidRDefault="00271416" w:rsidP="005E764F">
      <w:pPr>
        <w:pStyle w:val="Heading2"/>
      </w:pPr>
    </w:p>
    <w:p w:rsidR="00271416" w:rsidRDefault="00271416">
      <w:pPr>
        <w:rPr>
          <w:rFonts w:asciiTheme="majorHAnsi" w:eastAsiaTheme="majorEastAsia" w:hAnsiTheme="majorHAnsi" w:cstheme="majorBidi"/>
          <w:b/>
          <w:bCs/>
          <w:color w:val="4F81BD" w:themeColor="accent1"/>
          <w:sz w:val="26"/>
          <w:szCs w:val="26"/>
        </w:rPr>
      </w:pPr>
      <w:r>
        <w:br w:type="page"/>
      </w:r>
    </w:p>
    <w:p w:rsidR="009045ED" w:rsidRPr="00CC7A10" w:rsidRDefault="009045ED" w:rsidP="005E764F">
      <w:pPr>
        <w:pStyle w:val="Heading2"/>
      </w:pPr>
      <w:r w:rsidRPr="00CC7A10">
        <w:lastRenderedPageBreak/>
        <w:t>Projektets titel och kort beskrivning</w:t>
      </w:r>
    </w:p>
    <w:tbl>
      <w:tblPr>
        <w:tblW w:w="914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5"/>
        <w:gridCol w:w="6884"/>
      </w:tblGrid>
      <w:tr w:rsidR="009045ED" w:rsidRPr="00BB1DA8" w:rsidTr="002F34A1">
        <w:tc>
          <w:tcPr>
            <w:tcW w:w="2265" w:type="dxa"/>
            <w:tcMar>
              <w:top w:w="85" w:type="dxa"/>
              <w:left w:w="85" w:type="dxa"/>
              <w:bottom w:w="85" w:type="dxa"/>
              <w:right w:w="85" w:type="dxa"/>
            </w:tcMar>
          </w:tcPr>
          <w:p w:rsidR="009045ED" w:rsidRPr="002F34A1" w:rsidRDefault="009045ED" w:rsidP="009045ED">
            <w:pPr>
              <w:pStyle w:val="tabellText"/>
              <w:rPr>
                <w:rFonts w:asciiTheme="minorHAnsi" w:hAnsiTheme="minorHAnsi"/>
                <w:sz w:val="22"/>
                <w:szCs w:val="20"/>
                <w:lang w:val="sv-SE"/>
              </w:rPr>
            </w:pPr>
            <w:r w:rsidRPr="002F34A1">
              <w:rPr>
                <w:rFonts w:asciiTheme="minorHAnsi" w:hAnsiTheme="minorHAnsi"/>
                <w:sz w:val="22"/>
                <w:szCs w:val="20"/>
                <w:lang w:val="sv-SE"/>
              </w:rPr>
              <w:t>Titel</w:t>
            </w:r>
          </w:p>
        </w:tc>
        <w:tc>
          <w:tcPr>
            <w:tcW w:w="6884" w:type="dxa"/>
          </w:tcPr>
          <w:p w:rsidR="009045ED" w:rsidRPr="002F34A1" w:rsidRDefault="009045ED" w:rsidP="009045ED">
            <w:pPr>
              <w:rPr>
                <w:szCs w:val="20"/>
              </w:rPr>
            </w:pPr>
          </w:p>
        </w:tc>
      </w:tr>
      <w:tr w:rsidR="009045ED" w:rsidRPr="00BB1DA8" w:rsidTr="002F34A1">
        <w:tc>
          <w:tcPr>
            <w:tcW w:w="2265" w:type="dxa"/>
            <w:tcMar>
              <w:top w:w="85" w:type="dxa"/>
              <w:left w:w="85" w:type="dxa"/>
              <w:bottom w:w="85" w:type="dxa"/>
              <w:right w:w="85" w:type="dxa"/>
            </w:tcMar>
          </w:tcPr>
          <w:p w:rsidR="009045ED" w:rsidRPr="002F34A1" w:rsidRDefault="009045ED" w:rsidP="009045ED">
            <w:pPr>
              <w:pStyle w:val="tabellText"/>
              <w:rPr>
                <w:rFonts w:asciiTheme="minorHAnsi" w:hAnsiTheme="minorHAnsi"/>
                <w:sz w:val="22"/>
                <w:szCs w:val="20"/>
                <w:lang w:val="sv-SE"/>
              </w:rPr>
            </w:pPr>
            <w:r w:rsidRPr="002F34A1">
              <w:rPr>
                <w:rFonts w:asciiTheme="minorHAnsi" w:hAnsiTheme="minorHAnsi"/>
                <w:sz w:val="22"/>
                <w:szCs w:val="20"/>
                <w:lang w:val="sv-SE"/>
              </w:rPr>
              <w:t>Sammanfattande</w:t>
            </w:r>
            <w:r w:rsidR="00B77010">
              <w:rPr>
                <w:rFonts w:asciiTheme="minorHAnsi" w:hAnsiTheme="minorHAnsi"/>
                <w:sz w:val="22"/>
                <w:szCs w:val="20"/>
                <w:lang w:val="sv-SE"/>
              </w:rPr>
              <w:t xml:space="preserve"> p</w:t>
            </w:r>
            <w:r w:rsidRPr="002F34A1">
              <w:rPr>
                <w:rFonts w:asciiTheme="minorHAnsi" w:hAnsiTheme="minorHAnsi"/>
                <w:sz w:val="22"/>
                <w:szCs w:val="20"/>
                <w:lang w:val="sv-SE"/>
              </w:rPr>
              <w:t xml:space="preserve">rojektbeskrivning </w:t>
            </w:r>
            <w:proofErr w:type="gramStart"/>
            <w:r w:rsidRPr="002F34A1">
              <w:rPr>
                <w:rFonts w:asciiTheme="minorHAnsi" w:hAnsiTheme="minorHAnsi"/>
                <w:sz w:val="22"/>
                <w:szCs w:val="20"/>
                <w:lang w:val="sv-SE"/>
              </w:rPr>
              <w:t>dvs</w:t>
            </w:r>
            <w:proofErr w:type="gramEnd"/>
            <w:r w:rsidRPr="002F34A1">
              <w:rPr>
                <w:rFonts w:asciiTheme="minorHAnsi" w:hAnsiTheme="minorHAnsi"/>
                <w:sz w:val="22"/>
                <w:szCs w:val="20"/>
                <w:lang w:val="sv-SE"/>
              </w:rPr>
              <w:t xml:space="preserve"> bakgrund, vetenskaplig frågeställning och målsättning/arbetsplan</w:t>
            </w:r>
          </w:p>
          <w:p w:rsidR="009045ED" w:rsidRDefault="009045ED" w:rsidP="009045ED">
            <w:pPr>
              <w:pStyle w:val="tabellText"/>
              <w:rPr>
                <w:rFonts w:asciiTheme="minorHAnsi" w:hAnsiTheme="minorHAnsi"/>
                <w:sz w:val="22"/>
                <w:szCs w:val="20"/>
                <w:lang w:val="sv-SE"/>
              </w:rPr>
            </w:pPr>
            <w:r w:rsidRPr="002F34A1">
              <w:rPr>
                <w:rFonts w:asciiTheme="minorHAnsi" w:hAnsiTheme="minorHAnsi"/>
                <w:sz w:val="22"/>
                <w:szCs w:val="20"/>
                <w:lang w:val="sv-SE"/>
              </w:rPr>
              <w:t>(bifoga också projektplan)</w:t>
            </w:r>
          </w:p>
          <w:p w:rsidR="002F34A1" w:rsidRDefault="002F34A1" w:rsidP="009045ED">
            <w:pPr>
              <w:pStyle w:val="tabellText"/>
              <w:rPr>
                <w:rFonts w:asciiTheme="minorHAnsi" w:hAnsiTheme="minorHAnsi"/>
                <w:sz w:val="22"/>
                <w:szCs w:val="20"/>
                <w:lang w:val="sv-SE"/>
              </w:rPr>
            </w:pPr>
          </w:p>
          <w:p w:rsidR="002F34A1" w:rsidRDefault="002F34A1" w:rsidP="009045ED">
            <w:pPr>
              <w:pStyle w:val="tabellText"/>
              <w:rPr>
                <w:rFonts w:asciiTheme="minorHAnsi" w:hAnsiTheme="minorHAnsi"/>
                <w:sz w:val="22"/>
                <w:szCs w:val="20"/>
                <w:lang w:val="sv-SE"/>
              </w:rPr>
            </w:pPr>
          </w:p>
          <w:p w:rsidR="002F34A1" w:rsidRPr="002F34A1" w:rsidRDefault="002F34A1" w:rsidP="009045ED">
            <w:pPr>
              <w:pStyle w:val="tabellText"/>
              <w:rPr>
                <w:rFonts w:asciiTheme="minorHAnsi" w:hAnsiTheme="minorHAnsi"/>
                <w:sz w:val="22"/>
                <w:szCs w:val="20"/>
                <w:lang w:val="sv-SE"/>
              </w:rPr>
            </w:pPr>
          </w:p>
        </w:tc>
        <w:tc>
          <w:tcPr>
            <w:tcW w:w="6884" w:type="dxa"/>
          </w:tcPr>
          <w:p w:rsidR="009045ED" w:rsidRPr="002F34A1" w:rsidRDefault="009045ED" w:rsidP="009045ED">
            <w:pPr>
              <w:pStyle w:val="tabellText"/>
              <w:rPr>
                <w:rFonts w:asciiTheme="minorHAnsi" w:hAnsiTheme="minorHAnsi"/>
                <w:sz w:val="22"/>
                <w:szCs w:val="20"/>
                <w:lang w:val="sv-SE"/>
              </w:rPr>
            </w:pPr>
          </w:p>
        </w:tc>
      </w:tr>
      <w:tr w:rsidR="00505ED0" w:rsidRPr="00BB1DA8" w:rsidTr="00271416">
        <w:trPr>
          <w:trHeight w:val="786"/>
        </w:trPr>
        <w:tc>
          <w:tcPr>
            <w:tcW w:w="2265" w:type="dxa"/>
            <w:tcBorders>
              <w:bottom w:val="single" w:sz="4" w:space="0" w:color="auto"/>
            </w:tcBorders>
            <w:tcMar>
              <w:top w:w="85" w:type="dxa"/>
              <w:left w:w="85" w:type="dxa"/>
              <w:bottom w:w="85" w:type="dxa"/>
              <w:right w:w="85" w:type="dxa"/>
            </w:tcMar>
          </w:tcPr>
          <w:p w:rsidR="00505ED0" w:rsidRPr="002F34A1" w:rsidRDefault="00E4419E" w:rsidP="00271416">
            <w:pPr>
              <w:pStyle w:val="tabellText"/>
              <w:rPr>
                <w:rFonts w:asciiTheme="minorHAnsi" w:hAnsiTheme="minorHAnsi"/>
                <w:sz w:val="22"/>
                <w:szCs w:val="20"/>
                <w:lang w:val="sv-SE"/>
              </w:rPr>
            </w:pPr>
            <w:r w:rsidRPr="002F34A1">
              <w:rPr>
                <w:rFonts w:asciiTheme="minorHAnsi" w:hAnsiTheme="minorHAnsi"/>
                <w:sz w:val="22"/>
                <w:szCs w:val="20"/>
                <w:lang w:val="sv-SE"/>
              </w:rPr>
              <w:t>Slutdatum för projektet</w:t>
            </w:r>
          </w:p>
        </w:tc>
        <w:tc>
          <w:tcPr>
            <w:tcW w:w="6884" w:type="dxa"/>
            <w:tcBorders>
              <w:bottom w:val="single" w:sz="4" w:space="0" w:color="auto"/>
            </w:tcBorders>
          </w:tcPr>
          <w:p w:rsidR="00505ED0" w:rsidRPr="002F34A1" w:rsidRDefault="00505ED0" w:rsidP="009045ED">
            <w:pPr>
              <w:rPr>
                <w:szCs w:val="20"/>
              </w:rPr>
            </w:pPr>
          </w:p>
        </w:tc>
      </w:tr>
      <w:tr w:rsidR="002F34A1" w:rsidRPr="00BB1DA8" w:rsidTr="002F34A1">
        <w:tc>
          <w:tcPr>
            <w:tcW w:w="9149" w:type="dxa"/>
            <w:gridSpan w:val="2"/>
            <w:tcBorders>
              <w:bottom w:val="single" w:sz="4" w:space="0" w:color="auto"/>
              <w:right w:val="single" w:sz="4" w:space="0" w:color="auto"/>
            </w:tcBorders>
            <w:tcMar>
              <w:top w:w="85" w:type="dxa"/>
              <w:left w:w="85" w:type="dxa"/>
              <w:bottom w:w="85" w:type="dxa"/>
              <w:right w:w="85" w:type="dxa"/>
            </w:tcMar>
          </w:tcPr>
          <w:p w:rsidR="002F34A1" w:rsidRPr="002F34A1" w:rsidRDefault="002F34A1" w:rsidP="002F34A1">
            <w:pPr>
              <w:pStyle w:val="tabellText"/>
              <w:tabs>
                <w:tab w:val="left" w:pos="3540"/>
              </w:tabs>
              <w:rPr>
                <w:rFonts w:asciiTheme="minorHAnsi" w:hAnsiTheme="minorHAnsi"/>
                <w:sz w:val="22"/>
                <w:szCs w:val="20"/>
              </w:rPr>
            </w:pPr>
            <w:r w:rsidRPr="002F34A1">
              <w:rPr>
                <w:rFonts w:asciiTheme="minorHAnsi" w:hAnsiTheme="minorHAnsi"/>
                <w:sz w:val="22"/>
                <w:szCs w:val="20"/>
                <w:lang w:val="sv-SE"/>
              </w:rPr>
              <w:t>Ansvarig forskare</w:t>
            </w:r>
            <w:r>
              <w:rPr>
                <w:rFonts w:asciiTheme="minorHAnsi" w:hAnsiTheme="minorHAnsi"/>
                <w:sz w:val="22"/>
                <w:szCs w:val="20"/>
                <w:lang w:val="sv-SE"/>
              </w:rPr>
              <w:tab/>
            </w:r>
            <w:r>
              <w:rPr>
                <w:rFonts w:asciiTheme="minorHAnsi" w:hAnsiTheme="minorHAnsi"/>
                <w:sz w:val="22"/>
                <w:szCs w:val="20"/>
                <w:lang w:val="sv-SE"/>
              </w:rPr>
              <w:br/>
            </w:r>
          </w:p>
        </w:tc>
      </w:tr>
      <w:tr w:rsidR="00271416" w:rsidRPr="00BB1DA8" w:rsidTr="002F34A1">
        <w:tc>
          <w:tcPr>
            <w:tcW w:w="9149" w:type="dxa"/>
            <w:gridSpan w:val="2"/>
            <w:tcBorders>
              <w:bottom w:val="single" w:sz="4" w:space="0" w:color="auto"/>
              <w:right w:val="single" w:sz="4" w:space="0" w:color="auto"/>
            </w:tcBorders>
            <w:tcMar>
              <w:top w:w="85" w:type="dxa"/>
              <w:left w:w="85" w:type="dxa"/>
              <w:bottom w:w="85" w:type="dxa"/>
              <w:right w:w="85" w:type="dxa"/>
            </w:tcMar>
          </w:tcPr>
          <w:p w:rsidR="00271416" w:rsidRDefault="00271416" w:rsidP="002F34A1">
            <w:pPr>
              <w:pStyle w:val="tabellText"/>
              <w:tabs>
                <w:tab w:val="left" w:pos="3540"/>
              </w:tabs>
              <w:rPr>
                <w:rFonts w:asciiTheme="minorHAnsi" w:hAnsiTheme="minorHAnsi"/>
                <w:sz w:val="22"/>
                <w:szCs w:val="20"/>
                <w:lang w:val="sv-SE"/>
              </w:rPr>
            </w:pPr>
            <w:r>
              <w:rPr>
                <w:rFonts w:asciiTheme="minorHAnsi" w:hAnsiTheme="minorHAnsi"/>
                <w:sz w:val="22"/>
                <w:szCs w:val="20"/>
                <w:lang w:val="sv-SE"/>
              </w:rPr>
              <w:t xml:space="preserve">Kontaktad person i </w:t>
            </w:r>
            <w:proofErr w:type="spellStart"/>
            <w:r>
              <w:rPr>
                <w:rFonts w:asciiTheme="minorHAnsi" w:hAnsiTheme="minorHAnsi"/>
                <w:sz w:val="22"/>
                <w:szCs w:val="20"/>
                <w:lang w:val="sv-SE"/>
              </w:rPr>
              <w:t>NKCx</w:t>
            </w:r>
            <w:proofErr w:type="spellEnd"/>
            <w:r>
              <w:rPr>
                <w:rFonts w:asciiTheme="minorHAnsi" w:hAnsiTheme="minorHAnsi"/>
                <w:sz w:val="22"/>
                <w:szCs w:val="20"/>
                <w:lang w:val="sv-SE"/>
              </w:rPr>
              <w:t>:</w:t>
            </w:r>
          </w:p>
          <w:p w:rsidR="00271416" w:rsidRPr="002F34A1" w:rsidRDefault="00271416" w:rsidP="002F34A1">
            <w:pPr>
              <w:pStyle w:val="tabellText"/>
              <w:tabs>
                <w:tab w:val="left" w:pos="3540"/>
              </w:tabs>
              <w:rPr>
                <w:rFonts w:asciiTheme="minorHAnsi" w:hAnsiTheme="minorHAnsi"/>
                <w:sz w:val="22"/>
                <w:szCs w:val="20"/>
                <w:lang w:val="sv-SE"/>
              </w:rPr>
            </w:pPr>
          </w:p>
        </w:tc>
      </w:tr>
      <w:tr w:rsidR="00505ED0" w:rsidRPr="00BB1DA8" w:rsidTr="002F34A1">
        <w:tc>
          <w:tcPr>
            <w:tcW w:w="9149" w:type="dxa"/>
            <w:gridSpan w:val="2"/>
            <w:tcBorders>
              <w:bottom w:val="nil"/>
            </w:tcBorders>
            <w:tcMar>
              <w:top w:w="85" w:type="dxa"/>
              <w:left w:w="85" w:type="dxa"/>
              <w:bottom w:w="85" w:type="dxa"/>
              <w:right w:w="85" w:type="dxa"/>
            </w:tcMar>
          </w:tcPr>
          <w:p w:rsidR="00505ED0" w:rsidRPr="002F34A1" w:rsidRDefault="00505ED0" w:rsidP="00975C4B">
            <w:pPr>
              <w:pStyle w:val="tabellText"/>
              <w:rPr>
                <w:rFonts w:asciiTheme="minorHAnsi" w:hAnsiTheme="minorHAnsi"/>
                <w:sz w:val="22"/>
                <w:szCs w:val="20"/>
                <w:lang w:val="sv-SE"/>
              </w:rPr>
            </w:pPr>
            <w:r w:rsidRPr="002F34A1">
              <w:rPr>
                <w:rFonts w:asciiTheme="minorHAnsi" w:hAnsiTheme="minorHAnsi"/>
                <w:sz w:val="22"/>
                <w:szCs w:val="20"/>
                <w:lang w:val="sv-SE"/>
              </w:rPr>
              <w:t xml:space="preserve">Finns beslut från </w:t>
            </w:r>
            <w:r w:rsidR="00975C4B" w:rsidRPr="002F34A1">
              <w:rPr>
                <w:rFonts w:asciiTheme="minorHAnsi" w:hAnsiTheme="minorHAnsi"/>
                <w:sz w:val="22"/>
                <w:szCs w:val="20"/>
                <w:lang w:val="sv-SE"/>
              </w:rPr>
              <w:t xml:space="preserve">Etikprövningsnämnd </w:t>
            </w:r>
            <w:r w:rsidRPr="002F34A1">
              <w:rPr>
                <w:rFonts w:asciiTheme="minorHAnsi" w:hAnsiTheme="minorHAnsi"/>
                <w:sz w:val="22"/>
                <w:szCs w:val="20"/>
                <w:lang w:val="sv-SE"/>
              </w:rPr>
              <w:t>(</w:t>
            </w:r>
            <w:r w:rsidR="00975C4B" w:rsidRPr="002F34A1">
              <w:rPr>
                <w:rFonts w:asciiTheme="minorHAnsi" w:hAnsiTheme="minorHAnsi"/>
                <w:sz w:val="22"/>
                <w:szCs w:val="20"/>
                <w:lang w:val="sv-SE"/>
              </w:rPr>
              <w:t>EPN</w:t>
            </w:r>
            <w:r w:rsidRPr="002F34A1">
              <w:rPr>
                <w:rFonts w:asciiTheme="minorHAnsi" w:hAnsiTheme="minorHAnsi"/>
                <w:sz w:val="22"/>
                <w:szCs w:val="20"/>
                <w:lang w:val="sv-SE"/>
              </w:rPr>
              <w:t>)?</w:t>
            </w:r>
            <w:r w:rsidRPr="002F34A1">
              <w:rPr>
                <w:rFonts w:asciiTheme="minorHAnsi" w:hAnsiTheme="minorHAnsi"/>
                <w:sz w:val="22"/>
                <w:szCs w:val="20"/>
                <w:lang w:val="sv-SE"/>
              </w:rPr>
              <w:tab/>
            </w:r>
          </w:p>
          <w:p w:rsidR="00505ED0" w:rsidRPr="002F34A1" w:rsidRDefault="00505ED0" w:rsidP="009045ED">
            <w:pPr>
              <w:rPr>
                <w:szCs w:val="20"/>
              </w:rPr>
            </w:pPr>
            <w:r w:rsidRPr="002F34A1">
              <w:rPr>
                <w:szCs w:val="20"/>
              </w:rPr>
              <w:t xml:space="preserve">     Ja </w:t>
            </w:r>
            <w:r w:rsidRPr="002F34A1">
              <w:rPr>
                <w:szCs w:val="20"/>
              </w:rPr>
              <w:tab/>
            </w:r>
            <w:proofErr w:type="spellStart"/>
            <w:r w:rsidRPr="002F34A1">
              <w:rPr>
                <w:szCs w:val="20"/>
              </w:rPr>
              <w:t>Diarienr</w:t>
            </w:r>
            <w:proofErr w:type="spellEnd"/>
            <w:r w:rsidRPr="002F34A1">
              <w:rPr>
                <w:szCs w:val="20"/>
              </w:rPr>
              <w:t>:</w:t>
            </w:r>
            <w:r w:rsidRPr="002F34A1">
              <w:rPr>
                <w:szCs w:val="20"/>
              </w:rPr>
              <w:tab/>
              <w:t>(bifoga kopia)</w:t>
            </w:r>
          </w:p>
          <w:p w:rsidR="00505ED0" w:rsidRPr="002F34A1" w:rsidRDefault="00B77010" w:rsidP="009045ED">
            <w:pPr>
              <w:rPr>
                <w:szCs w:val="20"/>
              </w:rPr>
            </w:pPr>
            <w:r>
              <w:rPr>
                <w:szCs w:val="20"/>
              </w:rPr>
              <w:t xml:space="preserve">   </w:t>
            </w:r>
            <w:sdt>
              <w:sdtPr>
                <w:rPr>
                  <w:szCs w:val="24"/>
                </w:rPr>
                <w:id w:val="2079165385"/>
              </w:sdtPr>
              <w:sdtEndPr/>
              <w:sdtContent>
                <w:r w:rsidRPr="002F34A1">
                  <w:rPr>
                    <w:rFonts w:ascii="MS Gothic" w:eastAsia="MS Gothic" w:hAnsi="MS Gothic" w:cs="MS Gothic" w:hint="eastAsia"/>
                    <w:szCs w:val="24"/>
                  </w:rPr>
                  <w:t>☐</w:t>
                </w:r>
              </w:sdtContent>
            </w:sdt>
          </w:p>
        </w:tc>
      </w:tr>
    </w:tbl>
    <w:tbl>
      <w:tblPr>
        <w:tblStyle w:val="TableGrid"/>
        <w:tblW w:w="8897" w:type="dxa"/>
        <w:tblLook w:val="04A0" w:firstRow="1" w:lastRow="0" w:firstColumn="1" w:lastColumn="0" w:noHBand="0" w:noVBand="1"/>
      </w:tblPr>
      <w:tblGrid>
        <w:gridCol w:w="8897"/>
      </w:tblGrid>
      <w:tr w:rsidR="001D161E" w:rsidTr="00D32B53">
        <w:tc>
          <w:tcPr>
            <w:tcW w:w="8897" w:type="dxa"/>
            <w:tcBorders>
              <w:top w:val="single" w:sz="4" w:space="0" w:color="auto"/>
              <w:left w:val="nil"/>
              <w:bottom w:val="nil"/>
              <w:right w:val="nil"/>
            </w:tcBorders>
          </w:tcPr>
          <w:p w:rsidR="001D161E" w:rsidRDefault="001D161E" w:rsidP="009045ED">
            <w:pPr>
              <w:rPr>
                <w:rFonts w:ascii="Times New Roman" w:hAnsi="Times New Roman" w:cs="Times New Roman"/>
                <w:sz w:val="24"/>
                <w:szCs w:val="24"/>
              </w:rPr>
            </w:pPr>
          </w:p>
        </w:tc>
      </w:tr>
      <w:tr w:rsidR="007A719F" w:rsidRPr="00E57115" w:rsidTr="00D32B53">
        <w:trPr>
          <w:trHeight w:val="2041"/>
        </w:trPr>
        <w:tc>
          <w:tcPr>
            <w:tcW w:w="8897" w:type="dxa"/>
            <w:tcBorders>
              <w:top w:val="nil"/>
              <w:left w:val="nil"/>
              <w:bottom w:val="nil"/>
              <w:right w:val="nil"/>
            </w:tcBorders>
          </w:tcPr>
          <w:p w:rsidR="00CC7A10" w:rsidRPr="00CC7A10" w:rsidRDefault="00CC7A10" w:rsidP="005E764F">
            <w:pPr>
              <w:pStyle w:val="Heading2"/>
              <w:outlineLvl w:val="1"/>
            </w:pPr>
            <w:r w:rsidRPr="00CC7A10">
              <w:t>Vilk</w:t>
            </w:r>
            <w:r w:rsidR="00B77010">
              <w:t>a data från</w:t>
            </w:r>
            <w:r w:rsidRPr="00CC7A10">
              <w:t xml:space="preserve"> kvalitetsregist</w:t>
            </w:r>
            <w:r w:rsidR="00B77010">
              <w:t>ret</w:t>
            </w:r>
            <w:r w:rsidRPr="00CC7A10">
              <w:t xml:space="preserve"> önskas?</w:t>
            </w:r>
          </w:p>
          <w:p w:rsidR="00CC7A10" w:rsidRDefault="00CC7A10" w:rsidP="00CC7A10"/>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310"/>
              <w:gridCol w:w="2999"/>
              <w:gridCol w:w="2334"/>
              <w:gridCol w:w="2028"/>
            </w:tblGrid>
            <w:tr w:rsidR="00B77010" w:rsidRPr="009045ED" w:rsidTr="00B77010">
              <w:trPr>
                <w:trHeight w:val="716"/>
              </w:trPr>
              <w:tc>
                <w:tcPr>
                  <w:tcW w:w="1310" w:type="dxa"/>
                  <w:tcMar>
                    <w:top w:w="85" w:type="dxa"/>
                    <w:left w:w="85" w:type="dxa"/>
                    <w:bottom w:w="85" w:type="dxa"/>
                    <w:right w:w="85" w:type="dxa"/>
                  </w:tcMar>
                  <w:vAlign w:val="center"/>
                </w:tcPr>
                <w:p w:rsidR="00B77010" w:rsidRDefault="00B77010" w:rsidP="00B77010">
                  <w:pPr>
                    <w:pStyle w:val="tabellText"/>
                    <w:rPr>
                      <w:rFonts w:asciiTheme="minorHAnsi" w:hAnsiTheme="minorHAnsi"/>
                      <w:sz w:val="22"/>
                      <w:szCs w:val="20"/>
                      <w:lang w:val="sv-SE"/>
                    </w:rPr>
                  </w:pPr>
                  <w:r>
                    <w:rPr>
                      <w:rFonts w:asciiTheme="minorHAnsi" w:hAnsiTheme="minorHAnsi"/>
                      <w:sz w:val="22"/>
                      <w:szCs w:val="20"/>
                      <w:lang w:val="sv-SE"/>
                    </w:rPr>
                    <w:t>Cellprover</w:t>
                  </w:r>
                </w:p>
                <w:p w:rsidR="00CD44CD" w:rsidRDefault="00CD44CD" w:rsidP="00B77010">
                  <w:pPr>
                    <w:pStyle w:val="tabellText"/>
                    <w:rPr>
                      <w:rFonts w:asciiTheme="minorHAnsi" w:hAnsiTheme="minorHAnsi"/>
                      <w:sz w:val="22"/>
                      <w:szCs w:val="20"/>
                      <w:lang w:val="sv-SE"/>
                    </w:rPr>
                  </w:pPr>
                </w:p>
                <w:p w:rsidR="00CD44CD" w:rsidRPr="00BB1DA8" w:rsidRDefault="00494012" w:rsidP="00B77010">
                  <w:pPr>
                    <w:pStyle w:val="tabellText"/>
                    <w:rPr>
                      <w:sz w:val="20"/>
                      <w:szCs w:val="20"/>
                      <w:lang w:val="sv-SE"/>
                    </w:rPr>
                  </w:pPr>
                  <w:sdt>
                    <w:sdtPr>
                      <w:id w:val="1695423197"/>
                    </w:sdtPr>
                    <w:sdtEndPr/>
                    <w:sdtContent>
                      <w:sdt>
                        <w:sdtPr>
                          <w:id w:val="365108859"/>
                        </w:sdtPr>
                        <w:sdtEndPr/>
                        <w:sdtContent>
                          <w:r w:rsidR="00CD44CD" w:rsidRPr="002F34A1">
                            <w:rPr>
                              <w:rFonts w:ascii="MS Gothic" w:eastAsia="MS Gothic" w:hAnsi="MS Gothic" w:cs="MS Gothic" w:hint="eastAsia"/>
                            </w:rPr>
                            <w:t>☐</w:t>
                          </w:r>
                        </w:sdtContent>
                      </w:sdt>
                    </w:sdtContent>
                  </w:sdt>
                </w:p>
              </w:tc>
              <w:tc>
                <w:tcPr>
                  <w:tcW w:w="2999" w:type="dxa"/>
                  <w:vAlign w:val="center"/>
                </w:tcPr>
                <w:p w:rsidR="00CD44CD" w:rsidRDefault="00B77010" w:rsidP="00B77010">
                  <w:pPr>
                    <w:pStyle w:val="tabellText"/>
                    <w:rPr>
                      <w:sz w:val="20"/>
                      <w:szCs w:val="20"/>
                      <w:lang w:val="sv-SE"/>
                    </w:rPr>
                  </w:pPr>
                  <w:r>
                    <w:rPr>
                      <w:sz w:val="20"/>
                      <w:szCs w:val="20"/>
                      <w:lang w:val="sv-SE"/>
                    </w:rPr>
                    <w:t>Vävnadsprover</w:t>
                  </w:r>
                </w:p>
                <w:p w:rsidR="00CD44CD" w:rsidRDefault="00CD44CD" w:rsidP="00B77010">
                  <w:pPr>
                    <w:pStyle w:val="tabellText"/>
                    <w:rPr>
                      <w:sz w:val="20"/>
                      <w:szCs w:val="20"/>
                      <w:lang w:val="sv-SE"/>
                    </w:rPr>
                  </w:pPr>
                </w:p>
                <w:p w:rsidR="00B77010" w:rsidRPr="009045ED" w:rsidRDefault="00494012" w:rsidP="00B77010">
                  <w:pPr>
                    <w:pStyle w:val="tabellText"/>
                    <w:rPr>
                      <w:sz w:val="20"/>
                      <w:szCs w:val="20"/>
                      <w:lang w:val="sv-SE"/>
                    </w:rPr>
                  </w:pPr>
                  <w:sdt>
                    <w:sdtPr>
                      <w:id w:val="-486009763"/>
                    </w:sdtPr>
                    <w:sdtEndPr/>
                    <w:sdtContent>
                      <w:r w:rsidR="00CD44CD" w:rsidRPr="002F34A1">
                        <w:rPr>
                          <w:rFonts w:ascii="MS Gothic" w:eastAsia="MS Gothic" w:hAnsi="MS Gothic" w:cs="MS Gothic" w:hint="eastAsia"/>
                        </w:rPr>
                        <w:t>☐</w:t>
                      </w:r>
                    </w:sdtContent>
                  </w:sdt>
                  <w:r w:rsidR="00B77010">
                    <w:rPr>
                      <w:sz w:val="20"/>
                      <w:szCs w:val="20"/>
                      <w:lang w:val="sv-SE"/>
                    </w:rPr>
                    <w:t xml:space="preserve">   </w:t>
                  </w:r>
                </w:p>
              </w:tc>
              <w:tc>
                <w:tcPr>
                  <w:tcW w:w="2334" w:type="dxa"/>
                  <w:vAlign w:val="center"/>
                </w:tcPr>
                <w:p w:rsidR="00B77010" w:rsidRDefault="00B77010" w:rsidP="00B77010">
                  <w:pPr>
                    <w:pStyle w:val="tabellText"/>
                    <w:rPr>
                      <w:sz w:val="20"/>
                      <w:szCs w:val="20"/>
                      <w:lang w:val="sv-SE"/>
                    </w:rPr>
                  </w:pPr>
                  <w:r>
                    <w:rPr>
                      <w:sz w:val="20"/>
                      <w:szCs w:val="20"/>
                      <w:lang w:val="sv-SE"/>
                    </w:rPr>
                    <w:t>Kallelser</w:t>
                  </w:r>
                </w:p>
                <w:p w:rsidR="00CD44CD" w:rsidRDefault="00CD44CD" w:rsidP="00B77010">
                  <w:pPr>
                    <w:pStyle w:val="tabellText"/>
                    <w:rPr>
                      <w:sz w:val="20"/>
                      <w:szCs w:val="20"/>
                      <w:lang w:val="sv-SE"/>
                    </w:rPr>
                  </w:pPr>
                </w:p>
                <w:p w:rsidR="00CD44CD" w:rsidRDefault="00494012" w:rsidP="00B77010">
                  <w:pPr>
                    <w:pStyle w:val="tabellText"/>
                    <w:rPr>
                      <w:sz w:val="20"/>
                      <w:szCs w:val="20"/>
                      <w:lang w:val="sv-SE"/>
                    </w:rPr>
                  </w:pPr>
                  <w:sdt>
                    <w:sdtPr>
                      <w:id w:val="-582839186"/>
                    </w:sdtPr>
                    <w:sdtEndPr/>
                    <w:sdtContent>
                      <w:r w:rsidR="00CD44CD" w:rsidRPr="002F34A1">
                        <w:rPr>
                          <w:rFonts w:ascii="MS Gothic" w:eastAsia="MS Gothic" w:hAnsi="MS Gothic" w:cs="MS Gothic" w:hint="eastAsia"/>
                        </w:rPr>
                        <w:t>☐</w:t>
                      </w:r>
                    </w:sdtContent>
                  </w:sdt>
                </w:p>
              </w:tc>
              <w:tc>
                <w:tcPr>
                  <w:tcW w:w="2028" w:type="dxa"/>
                  <w:vAlign w:val="center"/>
                </w:tcPr>
                <w:p w:rsidR="00B77010" w:rsidRDefault="00B77010" w:rsidP="00B77010">
                  <w:pPr>
                    <w:pStyle w:val="tabellText"/>
                    <w:rPr>
                      <w:sz w:val="20"/>
                      <w:szCs w:val="20"/>
                      <w:lang w:val="sv-SE"/>
                    </w:rPr>
                  </w:pPr>
                  <w:r>
                    <w:rPr>
                      <w:sz w:val="20"/>
                      <w:szCs w:val="20"/>
                      <w:lang w:val="sv-SE"/>
                    </w:rPr>
                    <w:t>HPV</w:t>
                  </w:r>
                </w:p>
                <w:p w:rsidR="00CD44CD" w:rsidRDefault="00CD44CD" w:rsidP="00B77010">
                  <w:pPr>
                    <w:pStyle w:val="tabellText"/>
                    <w:rPr>
                      <w:sz w:val="20"/>
                      <w:szCs w:val="20"/>
                      <w:lang w:val="sv-SE"/>
                    </w:rPr>
                  </w:pPr>
                </w:p>
                <w:p w:rsidR="00CD44CD" w:rsidRDefault="00494012" w:rsidP="00B77010">
                  <w:pPr>
                    <w:pStyle w:val="tabellText"/>
                    <w:rPr>
                      <w:sz w:val="20"/>
                      <w:szCs w:val="20"/>
                      <w:lang w:val="sv-SE"/>
                    </w:rPr>
                  </w:pPr>
                  <w:sdt>
                    <w:sdtPr>
                      <w:id w:val="-121229355"/>
                    </w:sdtPr>
                    <w:sdtEndPr/>
                    <w:sdtContent>
                      <w:r w:rsidR="00CD44CD" w:rsidRPr="002F34A1">
                        <w:rPr>
                          <w:rFonts w:ascii="MS Gothic" w:eastAsia="MS Gothic" w:hAnsi="MS Gothic" w:cs="MS Gothic" w:hint="eastAsia"/>
                        </w:rPr>
                        <w:t>☐</w:t>
                      </w:r>
                    </w:sdtContent>
                  </w:sdt>
                </w:p>
              </w:tc>
            </w:tr>
          </w:tbl>
          <w:p w:rsidR="007A719F" w:rsidRPr="00CC7A10" w:rsidRDefault="007A719F" w:rsidP="005E764F">
            <w:pPr>
              <w:pStyle w:val="Heading2"/>
              <w:outlineLvl w:val="1"/>
              <w:rPr>
                <w:rStyle w:val="Emphasis"/>
                <w:i w:val="0"/>
                <w:iCs w:val="0"/>
              </w:rPr>
            </w:pPr>
          </w:p>
        </w:tc>
      </w:tr>
      <w:tr w:rsidR="007A719F" w:rsidRPr="00F22326" w:rsidTr="00533AC6">
        <w:tc>
          <w:tcPr>
            <w:tcW w:w="8897" w:type="dxa"/>
            <w:tcBorders>
              <w:top w:val="nil"/>
              <w:left w:val="nil"/>
              <w:bottom w:val="single" w:sz="4" w:space="0" w:color="auto"/>
              <w:right w:val="nil"/>
            </w:tcBorders>
          </w:tcPr>
          <w:p w:rsidR="007A719F" w:rsidRPr="00505ED0" w:rsidRDefault="007A719F" w:rsidP="005E764F">
            <w:pPr>
              <w:pStyle w:val="Heading2"/>
              <w:outlineLvl w:val="1"/>
            </w:pPr>
            <w:r w:rsidRPr="00505ED0">
              <w:t>I vilket filformat önskar ni att data levereras?</w:t>
            </w:r>
          </w:p>
        </w:tc>
      </w:tr>
      <w:tr w:rsidR="007A719F" w:rsidTr="00EF06B9">
        <w:tc>
          <w:tcPr>
            <w:tcW w:w="8897" w:type="dxa"/>
            <w:tcBorders>
              <w:top w:val="single" w:sz="4" w:space="0" w:color="auto"/>
              <w:bottom w:val="single" w:sz="4" w:space="0" w:color="auto"/>
            </w:tcBorders>
          </w:tcPr>
          <w:p w:rsidR="007A719F" w:rsidRPr="00DB09A8" w:rsidRDefault="007A719F" w:rsidP="007A719F">
            <w:pPr>
              <w:rPr>
                <w:szCs w:val="24"/>
                <w:lang w:val="en-US"/>
              </w:rPr>
            </w:pPr>
            <w:bookmarkStart w:id="0" w:name="Kryss11"/>
            <w:r w:rsidRPr="00DB09A8">
              <w:rPr>
                <w:szCs w:val="24"/>
                <w:lang w:val="en-US"/>
              </w:rPr>
              <w:t>SAS</w:t>
            </w:r>
            <w:r w:rsidRPr="00DB09A8">
              <w:rPr>
                <w:szCs w:val="24"/>
                <w:lang w:val="en-US"/>
              </w:rPr>
              <w:tab/>
            </w:r>
            <w:sdt>
              <w:sdtPr>
                <w:rPr>
                  <w:szCs w:val="24"/>
                </w:rPr>
                <w:id w:val="-596559681"/>
              </w:sdtPr>
              <w:sdtEndPr/>
              <w:sdtContent>
                <w:r w:rsidR="00B32FA4" w:rsidRPr="00DB09A8">
                  <w:rPr>
                    <w:rFonts w:ascii="MS Gothic" w:eastAsia="MS Gothic" w:hAnsi="MS Gothic" w:cs="MS Gothic" w:hint="eastAsia"/>
                    <w:szCs w:val="24"/>
                    <w:lang w:val="en-US"/>
                  </w:rPr>
                  <w:t>☐</w:t>
                </w:r>
                <w:bookmarkEnd w:id="0"/>
                <w:r w:rsidR="00E92D02" w:rsidRPr="00DB09A8">
                  <w:rPr>
                    <w:rFonts w:ascii="MS Gothic" w:eastAsia="MS Gothic" w:hAnsi="MS Gothic" w:cs="MS Gothic"/>
                    <w:szCs w:val="24"/>
                    <w:lang w:val="en-US"/>
                  </w:rPr>
                  <w:t xml:space="preserve"> </w:t>
                </w:r>
                <w:r w:rsidR="00E92D02" w:rsidRPr="00DB09A8">
                  <w:rPr>
                    <w:rFonts w:eastAsia="MS Gothic"/>
                    <w:szCs w:val="24"/>
                    <w:lang w:val="en-US"/>
                  </w:rPr>
                  <w:t>version ___</w:t>
                </w:r>
              </w:sdtContent>
            </w:sdt>
          </w:p>
          <w:p w:rsidR="007A719F" w:rsidRPr="00271416" w:rsidRDefault="007A719F" w:rsidP="007A719F">
            <w:pPr>
              <w:rPr>
                <w:szCs w:val="24"/>
              </w:rPr>
            </w:pPr>
            <w:r w:rsidRPr="00271416">
              <w:rPr>
                <w:szCs w:val="24"/>
              </w:rPr>
              <w:t>Excel</w:t>
            </w:r>
            <w:r w:rsidRPr="00271416">
              <w:rPr>
                <w:szCs w:val="24"/>
              </w:rPr>
              <w:tab/>
            </w:r>
            <w:sdt>
              <w:sdtPr>
                <w:rPr>
                  <w:szCs w:val="24"/>
                </w:rPr>
                <w:id w:val="-744885316"/>
              </w:sdtPr>
              <w:sdtEndPr/>
              <w:sdtContent>
                <w:r w:rsidR="00B32FA4" w:rsidRPr="00271416">
                  <w:rPr>
                    <w:rFonts w:ascii="MS Gothic" w:eastAsia="MS Gothic" w:hAnsi="MS Gothic" w:cs="MS Gothic" w:hint="eastAsia"/>
                    <w:szCs w:val="24"/>
                  </w:rPr>
                  <w:t>☐</w:t>
                </w:r>
              </w:sdtContent>
            </w:sdt>
            <w:r w:rsidR="00E57115" w:rsidRPr="00271416">
              <w:rPr>
                <w:szCs w:val="24"/>
              </w:rPr>
              <w:br/>
            </w:r>
            <w:r w:rsidRPr="00271416">
              <w:rPr>
                <w:szCs w:val="24"/>
              </w:rPr>
              <w:t>SPSS</w:t>
            </w:r>
            <w:r w:rsidRPr="00271416">
              <w:rPr>
                <w:szCs w:val="24"/>
              </w:rPr>
              <w:tab/>
            </w:r>
            <w:sdt>
              <w:sdtPr>
                <w:rPr>
                  <w:szCs w:val="24"/>
                </w:rPr>
                <w:id w:val="-911085959"/>
              </w:sdtPr>
              <w:sdtEndPr/>
              <w:sdtContent>
                <w:r w:rsidR="00B32FA4" w:rsidRPr="00271416">
                  <w:rPr>
                    <w:rFonts w:ascii="MS Gothic" w:eastAsia="MS Gothic" w:hAnsi="MS Gothic" w:cs="MS Gothic" w:hint="eastAsia"/>
                    <w:szCs w:val="24"/>
                  </w:rPr>
                  <w:t>☐</w:t>
                </w:r>
                <w:r w:rsidR="00E92D02" w:rsidRPr="00271416">
                  <w:rPr>
                    <w:rFonts w:ascii="MS Gothic" w:eastAsia="MS Gothic" w:hAnsi="MS Gothic" w:cs="MS Gothic"/>
                    <w:szCs w:val="24"/>
                  </w:rPr>
                  <w:t xml:space="preserve"> </w:t>
                </w:r>
                <w:r w:rsidR="00E92D02" w:rsidRPr="00271416">
                  <w:rPr>
                    <w:rFonts w:eastAsia="MS Gothic"/>
                    <w:szCs w:val="24"/>
                  </w:rPr>
                  <w:t>version ___</w:t>
                </w:r>
              </w:sdtContent>
            </w:sdt>
          </w:p>
          <w:p w:rsidR="00505ED0" w:rsidRPr="002F34A1" w:rsidRDefault="00505ED0" w:rsidP="001D161E">
            <w:pPr>
              <w:rPr>
                <w:rFonts w:cs="Times New Roman"/>
                <w:sz w:val="24"/>
                <w:szCs w:val="24"/>
              </w:rPr>
            </w:pPr>
            <w:proofErr w:type="spellStart"/>
            <w:r w:rsidRPr="002F34A1">
              <w:rPr>
                <w:rFonts w:cs="Times New Roman"/>
                <w:sz w:val="24"/>
                <w:szCs w:val="24"/>
              </w:rPr>
              <w:t>Tab</w:t>
            </w:r>
            <w:r w:rsidR="000969D9" w:rsidRPr="002F34A1">
              <w:rPr>
                <w:rFonts w:cs="Times New Roman"/>
                <w:sz w:val="24"/>
                <w:szCs w:val="24"/>
              </w:rPr>
              <w:t>b</w:t>
            </w:r>
            <w:r w:rsidRPr="002F34A1">
              <w:rPr>
                <w:rFonts w:cs="Times New Roman"/>
                <w:sz w:val="24"/>
                <w:szCs w:val="24"/>
              </w:rPr>
              <w:t>separerad</w:t>
            </w:r>
            <w:proofErr w:type="spellEnd"/>
            <w:r w:rsidRPr="002F34A1">
              <w:rPr>
                <w:rFonts w:cs="Times New Roman"/>
                <w:sz w:val="24"/>
                <w:szCs w:val="24"/>
              </w:rPr>
              <w:t xml:space="preserve"> textfil </w:t>
            </w:r>
            <w:sdt>
              <w:sdtPr>
                <w:rPr>
                  <w:szCs w:val="24"/>
                </w:rPr>
                <w:id w:val="23106589"/>
              </w:sdtPr>
              <w:sdtEndPr/>
              <w:sdtContent>
                <w:r w:rsidRPr="002F34A1">
                  <w:rPr>
                    <w:rFonts w:ascii="MS Gothic" w:eastAsia="MS Gothic" w:hAnsi="MS Gothic" w:cs="MS Gothic" w:hint="eastAsia"/>
                    <w:szCs w:val="24"/>
                  </w:rPr>
                  <w:t>☐</w:t>
                </w:r>
              </w:sdtContent>
            </w:sdt>
          </w:p>
          <w:p w:rsidR="00505ED0" w:rsidRPr="002F34A1" w:rsidRDefault="00505ED0" w:rsidP="001D161E">
            <w:pPr>
              <w:rPr>
                <w:szCs w:val="24"/>
              </w:rPr>
            </w:pPr>
            <w:r w:rsidRPr="002F34A1">
              <w:rPr>
                <w:rFonts w:cs="Times New Roman"/>
                <w:sz w:val="24"/>
                <w:szCs w:val="24"/>
              </w:rPr>
              <w:t xml:space="preserve">Annat </w:t>
            </w:r>
            <w:sdt>
              <w:sdtPr>
                <w:rPr>
                  <w:szCs w:val="24"/>
                </w:rPr>
                <w:id w:val="23106590"/>
              </w:sdtPr>
              <w:sdtEndPr/>
              <w:sdtContent>
                <w:r w:rsidRPr="002F34A1">
                  <w:rPr>
                    <w:rFonts w:ascii="MS Gothic" w:eastAsia="MS Gothic" w:hAnsi="MS Gothic" w:cs="MS Gothic" w:hint="eastAsia"/>
                    <w:szCs w:val="24"/>
                  </w:rPr>
                  <w:t>☐</w:t>
                </w:r>
              </w:sdtContent>
            </w:sdt>
          </w:p>
          <w:p w:rsidR="00505ED0" w:rsidRPr="002F34A1" w:rsidRDefault="00505ED0" w:rsidP="001D161E">
            <w:pPr>
              <w:rPr>
                <w:rFonts w:cs="Times New Roman"/>
                <w:sz w:val="24"/>
                <w:szCs w:val="24"/>
              </w:rPr>
            </w:pPr>
          </w:p>
        </w:tc>
      </w:tr>
      <w:tr w:rsidR="00505ED0" w:rsidTr="00EF06B9">
        <w:tc>
          <w:tcPr>
            <w:tcW w:w="8897" w:type="dxa"/>
            <w:tcBorders>
              <w:top w:val="single" w:sz="4" w:space="0" w:color="auto"/>
              <w:bottom w:val="single" w:sz="4" w:space="0" w:color="auto"/>
            </w:tcBorders>
          </w:tcPr>
          <w:p w:rsidR="00505ED0" w:rsidRPr="002F34A1" w:rsidRDefault="00505ED0" w:rsidP="007A719F">
            <w:pPr>
              <w:rPr>
                <w:szCs w:val="24"/>
              </w:rPr>
            </w:pPr>
            <w:r w:rsidRPr="002F34A1">
              <w:rPr>
                <w:szCs w:val="24"/>
              </w:rPr>
              <w:t xml:space="preserve">Om annat, ange vilket </w:t>
            </w:r>
          </w:p>
          <w:p w:rsidR="00505ED0" w:rsidRPr="002F34A1" w:rsidRDefault="00505ED0" w:rsidP="007A719F">
            <w:pPr>
              <w:rPr>
                <w:szCs w:val="24"/>
              </w:rPr>
            </w:pPr>
          </w:p>
        </w:tc>
      </w:tr>
    </w:tbl>
    <w:p w:rsidR="00271416" w:rsidRDefault="00271416">
      <w:r>
        <w:br w:type="page"/>
      </w:r>
    </w:p>
    <w:tbl>
      <w:tblPr>
        <w:tblStyle w:val="TableGrid"/>
        <w:tblW w:w="8897" w:type="dxa"/>
        <w:tblLook w:val="04A0" w:firstRow="1" w:lastRow="0" w:firstColumn="1" w:lastColumn="0" w:noHBand="0" w:noVBand="1"/>
      </w:tblPr>
      <w:tblGrid>
        <w:gridCol w:w="8897"/>
      </w:tblGrid>
      <w:tr w:rsidR="006D629A" w:rsidTr="00EF06B9">
        <w:tc>
          <w:tcPr>
            <w:tcW w:w="8897" w:type="dxa"/>
            <w:tcBorders>
              <w:top w:val="single" w:sz="4" w:space="0" w:color="auto"/>
              <w:left w:val="nil"/>
              <w:bottom w:val="single" w:sz="4" w:space="0" w:color="auto"/>
              <w:right w:val="nil"/>
            </w:tcBorders>
          </w:tcPr>
          <w:p w:rsidR="006D629A" w:rsidRPr="00D32B53" w:rsidRDefault="006D629A" w:rsidP="007A719F">
            <w:pPr>
              <w:rPr>
                <w:rFonts w:ascii="Times New Roman" w:hAnsi="Times New Roman"/>
                <w:b/>
                <w:szCs w:val="24"/>
              </w:rPr>
            </w:pPr>
          </w:p>
          <w:p w:rsidR="00505ED0" w:rsidRPr="00D32B53" w:rsidRDefault="0041791B" w:rsidP="005E764F">
            <w:pPr>
              <w:pStyle w:val="Heading2"/>
              <w:outlineLvl w:val="1"/>
            </w:pPr>
            <w:r>
              <w:t>S</w:t>
            </w:r>
            <w:r w:rsidR="00505ED0" w:rsidRPr="00D32B53">
              <w:t>ökandes accepterande av villkor för utlämnande</w:t>
            </w:r>
          </w:p>
          <w:p w:rsidR="00505ED0" w:rsidRPr="00D32B53" w:rsidRDefault="00505ED0" w:rsidP="007A719F">
            <w:pPr>
              <w:rPr>
                <w:rFonts w:ascii="Times New Roman" w:hAnsi="Times New Roman"/>
                <w:b/>
                <w:szCs w:val="24"/>
              </w:rPr>
            </w:pPr>
          </w:p>
        </w:tc>
      </w:tr>
      <w:tr w:rsidR="007A719F" w:rsidTr="00EF06B9">
        <w:tc>
          <w:tcPr>
            <w:tcW w:w="8897" w:type="dxa"/>
            <w:tcBorders>
              <w:top w:val="single" w:sz="4" w:space="0" w:color="auto"/>
              <w:left w:val="single" w:sz="4" w:space="0" w:color="auto"/>
              <w:bottom w:val="nil"/>
              <w:right w:val="single" w:sz="4" w:space="0" w:color="auto"/>
            </w:tcBorders>
          </w:tcPr>
          <w:p w:rsidR="007A719F" w:rsidRPr="002F34A1" w:rsidRDefault="007A719F" w:rsidP="007A719F">
            <w:pPr>
              <w:rPr>
                <w:szCs w:val="24"/>
              </w:rPr>
            </w:pPr>
            <w:bookmarkStart w:id="1" w:name="_GoBack" w:colFirst="0" w:colLast="0"/>
          </w:p>
          <w:p w:rsidR="007A719F" w:rsidRPr="002F34A1" w:rsidRDefault="00B32FA4" w:rsidP="007A719F">
            <w:pPr>
              <w:rPr>
                <w:szCs w:val="24"/>
              </w:rPr>
            </w:pPr>
            <w:r w:rsidRPr="002F34A1">
              <w:rPr>
                <w:szCs w:val="24"/>
              </w:rPr>
              <w:t xml:space="preserve">Datum </w:t>
            </w:r>
            <w:sdt>
              <w:sdtPr>
                <w:rPr>
                  <w:szCs w:val="24"/>
                </w:rPr>
                <w:id w:val="-122541558"/>
                <w:showingPlcHdr/>
                <w:date>
                  <w:dateFormat w:val="yyyy-MM-dd"/>
                  <w:lid w:val="sv-SE"/>
                  <w:storeMappedDataAs w:val="dateTime"/>
                  <w:calendar w:val="gregorian"/>
                </w:date>
              </w:sdtPr>
              <w:sdtEndPr/>
              <w:sdtContent>
                <w:r w:rsidRPr="002F34A1">
                  <w:rPr>
                    <w:rStyle w:val="PlaceholderText"/>
                  </w:rPr>
                  <w:t>Klicka här för att ange datum.</w:t>
                </w:r>
              </w:sdtContent>
            </w:sdt>
          </w:p>
        </w:tc>
      </w:tr>
      <w:bookmarkEnd w:id="1"/>
      <w:tr w:rsidR="007A719F" w:rsidTr="00533AC6">
        <w:tc>
          <w:tcPr>
            <w:tcW w:w="8897" w:type="dxa"/>
            <w:tcBorders>
              <w:top w:val="nil"/>
              <w:left w:val="single" w:sz="4" w:space="0" w:color="auto"/>
              <w:bottom w:val="nil"/>
              <w:right w:val="single" w:sz="4" w:space="0" w:color="auto"/>
            </w:tcBorders>
          </w:tcPr>
          <w:p w:rsidR="007A719F" w:rsidRPr="002F34A1" w:rsidRDefault="007A719F" w:rsidP="007A719F">
            <w:pPr>
              <w:rPr>
                <w:szCs w:val="24"/>
              </w:rPr>
            </w:pPr>
          </w:p>
          <w:p w:rsidR="00FB0854" w:rsidRDefault="00FB0854" w:rsidP="00FB0854">
            <w:r w:rsidRPr="002F34A1">
              <w:t>Sökande bestyrker härmed att han/hon tagit del av och accepterat angivna villkor</w:t>
            </w:r>
            <w:r w:rsidR="000C265D" w:rsidRPr="002F34A1">
              <w:t xml:space="preserve"> </w:t>
            </w:r>
            <w:r w:rsidR="0067433A" w:rsidRPr="002F34A1">
              <w:t xml:space="preserve">för utlämnande av registerdata </w:t>
            </w:r>
            <w:r w:rsidR="000C265D" w:rsidRPr="002F34A1">
              <w:t xml:space="preserve">som är uppställda i </w:t>
            </w:r>
            <w:r w:rsidR="00A03532" w:rsidRPr="002F34A1">
              <w:t xml:space="preserve">beslutet </w:t>
            </w:r>
            <w:r w:rsidR="0067433A" w:rsidRPr="002F34A1">
              <w:t xml:space="preserve">nedan i detta dokument </w:t>
            </w:r>
          </w:p>
          <w:p w:rsidR="00D32B53" w:rsidRPr="002F34A1" w:rsidRDefault="00D32B53" w:rsidP="00FB0854"/>
          <w:p w:rsidR="00FB0854" w:rsidRPr="002F34A1" w:rsidRDefault="00FB0854" w:rsidP="007A719F">
            <w:pPr>
              <w:rPr>
                <w:szCs w:val="24"/>
              </w:rPr>
            </w:pPr>
          </w:p>
          <w:p w:rsidR="007A719F" w:rsidRPr="002F34A1" w:rsidRDefault="002F34A1" w:rsidP="007A719F">
            <w:pPr>
              <w:rPr>
                <w:szCs w:val="24"/>
              </w:rPr>
            </w:pPr>
            <w:r>
              <w:rPr>
                <w:szCs w:val="24"/>
              </w:rPr>
              <w:br/>
              <w:t>Underskrift</w:t>
            </w:r>
          </w:p>
        </w:tc>
      </w:tr>
      <w:tr w:rsidR="007A719F" w:rsidTr="00533AC6">
        <w:tc>
          <w:tcPr>
            <w:tcW w:w="8897" w:type="dxa"/>
            <w:tcBorders>
              <w:top w:val="nil"/>
              <w:left w:val="single" w:sz="4" w:space="0" w:color="auto"/>
              <w:bottom w:val="single" w:sz="4" w:space="0" w:color="auto"/>
              <w:right w:val="single" w:sz="4" w:space="0" w:color="auto"/>
            </w:tcBorders>
          </w:tcPr>
          <w:p w:rsidR="007A719F" w:rsidRPr="002F34A1" w:rsidRDefault="007A719F" w:rsidP="007A719F">
            <w:pPr>
              <w:rPr>
                <w:szCs w:val="24"/>
              </w:rPr>
            </w:pPr>
          </w:p>
          <w:p w:rsidR="007A719F" w:rsidRPr="002F34A1" w:rsidRDefault="002F34A1" w:rsidP="007A719F">
            <w:pPr>
              <w:rPr>
                <w:szCs w:val="24"/>
              </w:rPr>
            </w:pPr>
            <w:r>
              <w:rPr>
                <w:szCs w:val="24"/>
              </w:rPr>
              <w:t>Namnförtydligande</w:t>
            </w:r>
            <w:r w:rsidR="007A719F" w:rsidRPr="002F34A1">
              <w:rPr>
                <w:szCs w:val="24"/>
              </w:rPr>
              <w:t xml:space="preserve"> </w:t>
            </w:r>
            <w:sdt>
              <w:sdtPr>
                <w:rPr>
                  <w:szCs w:val="24"/>
                </w:rPr>
                <w:id w:val="28148099"/>
                <w:showingPlcHdr/>
              </w:sdtPr>
              <w:sdtEndPr/>
              <w:sdtContent>
                <w:r w:rsidR="00F22326" w:rsidRPr="002F34A1">
                  <w:rPr>
                    <w:rStyle w:val="PlaceholderText"/>
                  </w:rPr>
                  <w:t>Klicka här för att ange text.</w:t>
                </w:r>
              </w:sdtContent>
            </w:sdt>
          </w:p>
        </w:tc>
      </w:tr>
      <w:tr w:rsidR="007A719F" w:rsidTr="00533AC6">
        <w:tc>
          <w:tcPr>
            <w:tcW w:w="8897" w:type="dxa"/>
            <w:tcBorders>
              <w:top w:val="single" w:sz="4" w:space="0" w:color="auto"/>
              <w:left w:val="nil"/>
              <w:bottom w:val="nil"/>
              <w:right w:val="nil"/>
            </w:tcBorders>
          </w:tcPr>
          <w:p w:rsidR="007A719F" w:rsidRPr="00505ED0" w:rsidRDefault="007A719F" w:rsidP="00505ED0">
            <w:pPr>
              <w:pStyle w:val="Heading3"/>
              <w:outlineLvl w:val="2"/>
              <w:rPr>
                <w:rFonts w:ascii="Arial" w:hAnsi="Arial" w:cs="Arial"/>
              </w:rPr>
            </w:pPr>
          </w:p>
          <w:p w:rsidR="00505ED0" w:rsidRPr="00505ED0" w:rsidRDefault="00505ED0" w:rsidP="005E764F">
            <w:pPr>
              <w:pStyle w:val="Heading2"/>
              <w:outlineLvl w:val="1"/>
            </w:pPr>
            <w:r w:rsidRPr="00505ED0">
              <w:t>Bilagor</w:t>
            </w:r>
            <w:r w:rsidR="003F58AC">
              <w:t xml:space="preserve"> (samtliga bilagor bifogas)</w:t>
            </w:r>
          </w:p>
          <w:p w:rsidR="00505ED0" w:rsidRDefault="00505ED0" w:rsidP="007A719F">
            <w:pPr>
              <w:rPr>
                <w:rFonts w:ascii="Times New Roman" w:hAnsi="Times New Roman"/>
                <w:szCs w:val="24"/>
              </w:rPr>
            </w:pPr>
          </w:p>
        </w:tc>
      </w:tr>
      <w:tr w:rsidR="007A719F" w:rsidTr="00533AC6">
        <w:tc>
          <w:tcPr>
            <w:tcW w:w="8897" w:type="dxa"/>
            <w:tcBorders>
              <w:top w:val="single" w:sz="4" w:space="0" w:color="auto"/>
              <w:bottom w:val="single" w:sz="4" w:space="0" w:color="auto"/>
            </w:tcBorders>
          </w:tcPr>
          <w:p w:rsidR="007A719F" w:rsidRDefault="007A719F" w:rsidP="002F34A1">
            <w:pPr>
              <w:pStyle w:val="ListParagraph"/>
              <w:numPr>
                <w:ilvl w:val="0"/>
                <w:numId w:val="11"/>
              </w:numPr>
            </w:pPr>
            <w:r>
              <w:t>Ansökan om etikprövning inkl. bilagor</w:t>
            </w:r>
            <w:r w:rsidR="00A850FB">
              <w:t xml:space="preserve">  </w:t>
            </w:r>
            <w:r>
              <w:br/>
            </w:r>
          </w:p>
          <w:p w:rsidR="007A719F" w:rsidRDefault="007A719F" w:rsidP="002F34A1">
            <w:pPr>
              <w:pStyle w:val="ListParagraph"/>
              <w:numPr>
                <w:ilvl w:val="0"/>
                <w:numId w:val="11"/>
              </w:numPr>
            </w:pPr>
            <w:r>
              <w:t>Beslut från regional etikprövningsnämnd</w:t>
            </w:r>
            <w:r w:rsidR="00A850FB">
              <w:t xml:space="preserve"> </w:t>
            </w:r>
            <w:r>
              <w:br/>
            </w:r>
          </w:p>
          <w:p w:rsidR="000E615E" w:rsidRDefault="007A719F" w:rsidP="005E764F">
            <w:pPr>
              <w:pStyle w:val="ListParagraph"/>
              <w:numPr>
                <w:ilvl w:val="0"/>
                <w:numId w:val="1"/>
              </w:numPr>
            </w:pPr>
            <w:r>
              <w:t>Projektplan</w:t>
            </w:r>
            <w:r w:rsidR="000E615E">
              <w:br/>
            </w:r>
          </w:p>
          <w:p w:rsidR="000E615E" w:rsidRDefault="00773A35" w:rsidP="005E764F">
            <w:pPr>
              <w:pStyle w:val="ListParagraph"/>
              <w:numPr>
                <w:ilvl w:val="0"/>
                <w:numId w:val="1"/>
              </w:numPr>
            </w:pPr>
            <w:r>
              <w:t>Önskade variabler</w:t>
            </w:r>
            <w:r w:rsidR="000E615E">
              <w:br/>
            </w:r>
          </w:p>
          <w:p w:rsidR="007A719F" w:rsidRPr="007A719F" w:rsidRDefault="000E615E" w:rsidP="005E764F">
            <w:pPr>
              <w:pStyle w:val="ListParagraph"/>
              <w:numPr>
                <w:ilvl w:val="0"/>
                <w:numId w:val="1"/>
              </w:numPr>
            </w:pPr>
            <w:r>
              <w:t xml:space="preserve">Om </w:t>
            </w:r>
            <w:r w:rsidR="003F58AC" w:rsidRPr="000A5569">
              <w:t>personuppgifter ska behandlas av annan än forskningshuvudmannen så ska ett skriftligt personuppgiftsbiträdesavtal</w:t>
            </w:r>
            <w:r w:rsidR="003F58AC">
              <w:t xml:space="preserve"> </w:t>
            </w:r>
            <w:r w:rsidR="00F62565">
              <w:t xml:space="preserve">ingås och </w:t>
            </w:r>
            <w:r>
              <w:t>bifogas</w:t>
            </w:r>
            <w:r w:rsidR="00A26C8D">
              <w:t xml:space="preserve"> (t.ex. om forskaren tar hjälp från externa parter för behandling av data)</w:t>
            </w:r>
            <w:r w:rsidR="00F62565">
              <w:t>.</w:t>
            </w:r>
            <w:r w:rsidR="007A719F">
              <w:br/>
            </w:r>
          </w:p>
        </w:tc>
      </w:tr>
      <w:tr w:rsidR="00F22326" w:rsidTr="00533AC6">
        <w:tc>
          <w:tcPr>
            <w:tcW w:w="8897" w:type="dxa"/>
            <w:tcBorders>
              <w:top w:val="single" w:sz="4" w:space="0" w:color="auto"/>
              <w:left w:val="nil"/>
              <w:bottom w:val="nil"/>
              <w:right w:val="nil"/>
            </w:tcBorders>
          </w:tcPr>
          <w:p w:rsidR="00F22326" w:rsidRDefault="00F22326" w:rsidP="007A719F">
            <w:pPr>
              <w:rPr>
                <w:rFonts w:ascii="Times New Roman" w:hAnsi="Times New Roman"/>
                <w:szCs w:val="24"/>
              </w:rPr>
            </w:pPr>
          </w:p>
        </w:tc>
      </w:tr>
      <w:tr w:rsidR="007A719F" w:rsidRPr="00F22326" w:rsidTr="00533AC6">
        <w:tc>
          <w:tcPr>
            <w:tcW w:w="8897" w:type="dxa"/>
            <w:tcBorders>
              <w:top w:val="nil"/>
              <w:left w:val="nil"/>
              <w:bottom w:val="nil"/>
              <w:right w:val="nil"/>
            </w:tcBorders>
          </w:tcPr>
          <w:p w:rsidR="003711BA" w:rsidRDefault="003711BA" w:rsidP="00785A52">
            <w:pPr>
              <w:rPr>
                <w:rStyle w:val="Strong"/>
              </w:rPr>
            </w:pPr>
          </w:p>
          <w:tbl>
            <w:tblPr>
              <w:tblStyle w:val="TableGrid"/>
              <w:tblW w:w="0" w:type="auto"/>
              <w:tblLook w:val="04A0" w:firstRow="1" w:lastRow="0" w:firstColumn="1" w:lastColumn="0" w:noHBand="0" w:noVBand="1"/>
            </w:tblPr>
            <w:tblGrid>
              <w:gridCol w:w="8681"/>
            </w:tblGrid>
            <w:tr w:rsidR="00512F99" w:rsidRPr="00F22326" w:rsidTr="00512F99">
              <w:tc>
                <w:tcPr>
                  <w:tcW w:w="9212" w:type="dxa"/>
                  <w:tcBorders>
                    <w:top w:val="nil"/>
                    <w:left w:val="nil"/>
                    <w:bottom w:val="single" w:sz="4" w:space="0" w:color="auto"/>
                    <w:right w:val="nil"/>
                  </w:tcBorders>
                </w:tcPr>
                <w:p w:rsidR="00512F99" w:rsidRPr="00A03532" w:rsidRDefault="00512F99" w:rsidP="005E764F">
                  <w:pPr>
                    <w:pStyle w:val="Heading2"/>
                    <w:outlineLvl w:val="1"/>
                    <w:rPr>
                      <w:rStyle w:val="BookTitle"/>
                      <w:rFonts w:ascii="Arial" w:hAnsi="Arial" w:cs="Arial"/>
                    </w:rPr>
                  </w:pPr>
                  <w:r>
                    <w:br w:type="page"/>
                  </w:r>
                  <w:r w:rsidRPr="002C574B">
                    <w:t>Beslu</w:t>
                  </w:r>
                  <w:r w:rsidR="002C574B" w:rsidRPr="002C574B">
                    <w:t>t och villkor för utlämnande av registerdata</w:t>
                  </w:r>
                </w:p>
              </w:tc>
            </w:tr>
            <w:tr w:rsidR="00512F99" w:rsidTr="00512F99">
              <w:tc>
                <w:tcPr>
                  <w:tcW w:w="9212" w:type="dxa"/>
                  <w:tcBorders>
                    <w:top w:val="single" w:sz="4" w:space="0" w:color="auto"/>
                    <w:bottom w:val="single" w:sz="4" w:space="0" w:color="auto"/>
                  </w:tcBorders>
                </w:tcPr>
                <w:p w:rsidR="00512F99" w:rsidRDefault="00512F99" w:rsidP="00512F99">
                  <w:pPr>
                    <w:rPr>
                      <w:rFonts w:ascii="Times New Roman" w:hAnsi="Times New Roman"/>
                      <w:szCs w:val="24"/>
                    </w:rPr>
                  </w:pPr>
                </w:p>
                <w:p w:rsidR="002C574B" w:rsidRDefault="00512F99" w:rsidP="005E764F">
                  <w:r>
                    <w:t xml:space="preserve">Ansökan godkänd </w:t>
                  </w:r>
                  <w:sdt>
                    <w:sdtPr>
                      <w:id w:val="257798989"/>
                    </w:sdtPr>
                    <w:sdtEndPr/>
                    <w:sdtContent>
                      <w:r>
                        <w:rPr>
                          <w:rFonts w:ascii="MS Gothic" w:eastAsia="MS Gothic" w:hAnsi="MS Gothic" w:hint="eastAsia"/>
                        </w:rPr>
                        <w:t>☐</w:t>
                      </w:r>
                    </w:sdtContent>
                  </w:sdt>
                  <w:r>
                    <w:t xml:space="preserve"> </w:t>
                  </w:r>
                  <w:r w:rsidR="00FB0854">
                    <w:t xml:space="preserve">i enlighet med </w:t>
                  </w:r>
                  <w:r w:rsidR="000A3884">
                    <w:t>villkor</w:t>
                  </w:r>
                  <w:r w:rsidR="002C574B">
                    <w:t>en:</w:t>
                  </w:r>
                </w:p>
                <w:p w:rsidR="002C574B" w:rsidRDefault="002C574B" w:rsidP="00512F99">
                  <w:pPr>
                    <w:rPr>
                      <w:rFonts w:ascii="Times New Roman" w:hAnsi="Times New Roman"/>
                      <w:szCs w:val="24"/>
                    </w:rPr>
                  </w:pPr>
                </w:p>
                <w:p w:rsidR="002C574B" w:rsidRDefault="002C574B" w:rsidP="002F34A1">
                  <w:pPr>
                    <w:pStyle w:val="ListParagraph"/>
                    <w:numPr>
                      <w:ilvl w:val="0"/>
                      <w:numId w:val="10"/>
                    </w:numPr>
                  </w:pPr>
                  <w:r>
                    <w:t xml:space="preserve">Det utlämnade materialet får endast användas för ändamål beskrivet i den godkända etikprövningen. Vill Beställaren utnyttja materialet för något annat ändamål måste en godkänd etikprövning ske och ny </w:t>
                  </w:r>
                  <w:r w:rsidR="00F62565">
                    <w:t>utlämnande</w:t>
                  </w:r>
                  <w:r>
                    <w:t xml:space="preserve">prövning göras. </w:t>
                  </w:r>
                  <w:r w:rsidR="005E764F">
                    <w:br/>
                  </w:r>
                </w:p>
                <w:p w:rsidR="002C574B" w:rsidRDefault="002C574B" w:rsidP="002F34A1">
                  <w:pPr>
                    <w:pStyle w:val="ListParagraph"/>
                    <w:numPr>
                      <w:ilvl w:val="0"/>
                      <w:numId w:val="10"/>
                    </w:numPr>
                  </w:pPr>
                  <w:r>
                    <w:t>Gällande sekretessregler för hälso- och sjukvården ska följas.</w:t>
                  </w:r>
                  <w:r w:rsidR="005E764F">
                    <w:br/>
                  </w:r>
                </w:p>
                <w:p w:rsidR="002C574B" w:rsidRDefault="002C574B" w:rsidP="002F34A1">
                  <w:pPr>
                    <w:pStyle w:val="ListParagraph"/>
                    <w:numPr>
                      <w:ilvl w:val="0"/>
                      <w:numId w:val="10"/>
                    </w:numPr>
                  </w:pPr>
                  <w:r>
                    <w:t>Överlämnat material ska förvaras på ett betryggande sätt så att obehöriga inte kan få tillgång till det.</w:t>
                  </w:r>
                  <w:r w:rsidR="005E764F">
                    <w:br/>
                  </w:r>
                </w:p>
                <w:p w:rsidR="002C574B" w:rsidRDefault="002C574B" w:rsidP="002F34A1">
                  <w:pPr>
                    <w:pStyle w:val="ListParagraph"/>
                    <w:numPr>
                      <w:ilvl w:val="0"/>
                      <w:numId w:val="10"/>
                    </w:numPr>
                  </w:pPr>
                  <w:r>
                    <w:t>Publicering av materialet får endast ske på sådant sätt att enskilda individers identitet inte röjs.</w:t>
                  </w:r>
                  <w:r w:rsidR="005E764F">
                    <w:br/>
                  </w:r>
                </w:p>
                <w:p w:rsidR="00E4419E" w:rsidRDefault="002C6BCA" w:rsidP="002F34A1">
                  <w:pPr>
                    <w:pStyle w:val="ListParagraph"/>
                    <w:numPr>
                      <w:ilvl w:val="0"/>
                      <w:numId w:val="10"/>
                    </w:numPr>
                    <w:spacing w:after="200" w:line="276" w:lineRule="auto"/>
                  </w:pPr>
                  <w:r w:rsidRPr="005E764F">
                    <w:t xml:space="preserve">Utlämnat </w:t>
                  </w:r>
                  <w:r w:rsidR="002C574B" w:rsidRPr="005E764F">
                    <w:t xml:space="preserve">material får användas endast så länge det behövs för angivet ändamål. </w:t>
                  </w:r>
                  <w:r w:rsidR="002C574B" w:rsidRPr="005E764F">
                    <w:lastRenderedPageBreak/>
                    <w:t xml:space="preserve">Därefter ska de arkiveras i enlighet med </w:t>
                  </w:r>
                  <w:r w:rsidR="001C09B1" w:rsidRPr="005E764F">
                    <w:t>forskningshuvudmannens regelverk</w:t>
                  </w:r>
                  <w:r w:rsidR="002C574B" w:rsidRPr="005E764F">
                    <w:t xml:space="preserve">. Alla </w:t>
                  </w:r>
                  <w:r w:rsidR="00F62565" w:rsidRPr="005E764F">
                    <w:t xml:space="preserve">arbetskopior </w:t>
                  </w:r>
                  <w:r w:rsidR="002C574B" w:rsidRPr="005E764F">
                    <w:t xml:space="preserve">ska förstöras. </w:t>
                  </w:r>
                </w:p>
                <w:p w:rsidR="005B1792" w:rsidRPr="005E764F" w:rsidRDefault="005B1792" w:rsidP="005B1792">
                  <w:pPr>
                    <w:pStyle w:val="ListParagraph"/>
                    <w:spacing w:after="200" w:line="276" w:lineRule="auto"/>
                  </w:pPr>
                </w:p>
                <w:p w:rsidR="00E4419E" w:rsidRDefault="00E4419E" w:rsidP="002F34A1">
                  <w:pPr>
                    <w:pStyle w:val="ListParagraph"/>
                    <w:numPr>
                      <w:ilvl w:val="0"/>
                      <w:numId w:val="10"/>
                    </w:numPr>
                  </w:pPr>
                  <w:r>
                    <w:t xml:space="preserve">Att korrekta hänvisningar till registret görs i metodavsnitt samt </w:t>
                  </w:r>
                  <w:r w:rsidR="002B7D03">
                    <w:t xml:space="preserve">i </w:t>
                  </w:r>
                  <w:proofErr w:type="spellStart"/>
                  <w:r>
                    <w:t>acknowledgements</w:t>
                  </w:r>
                  <w:proofErr w:type="spellEnd"/>
                  <w:r>
                    <w:t xml:space="preserve"> i publikationen/publikationerna. </w:t>
                  </w:r>
                  <w:r w:rsidR="005E764F">
                    <w:br/>
                  </w:r>
                </w:p>
                <w:p w:rsidR="002C6BCA" w:rsidRDefault="002C574B" w:rsidP="002F34A1">
                  <w:pPr>
                    <w:pStyle w:val="ListParagraph"/>
                    <w:numPr>
                      <w:ilvl w:val="0"/>
                      <w:numId w:val="10"/>
                    </w:numPr>
                  </w:pPr>
                  <w:r>
                    <w:t>Slutrapport i någon form, t.ex. vetenskaplig artikel</w:t>
                  </w:r>
                  <w:r w:rsidR="002F34A1">
                    <w:t xml:space="preserve"> ska</w:t>
                  </w:r>
                  <w:r>
                    <w:t xml:space="preserve"> efter avslutat projekt sändas till registret.</w:t>
                  </w:r>
                </w:p>
                <w:p w:rsidR="002C6BCA" w:rsidRDefault="002C6BCA" w:rsidP="002C574B"/>
                <w:p w:rsidR="002C574B" w:rsidRDefault="002C574B" w:rsidP="002C574B">
                  <w:r w:rsidRPr="002C574B">
                    <w:t>U</w:t>
                  </w:r>
                  <w:r>
                    <w:t xml:space="preserve">ppgifterna kommer att lämnas ut med löpnummer men personerna kan identifieras via kodnyckel som förvaras av registret alternativt en annan myndighet t.ex. om samkörning av registerdata vid fler myndigheter ska göras. </w:t>
                  </w:r>
                  <w:r w:rsidRPr="002C574B">
                    <w:t xml:space="preserve"> </w:t>
                  </w:r>
                  <w:r>
                    <w:t>D</w:t>
                  </w:r>
                  <w:r w:rsidRPr="007208C6">
                    <w:rPr>
                      <w:rFonts w:ascii="Times New Roman" w:hAnsi="Times New Roman" w:cs="Times New Roman"/>
                    </w:rPr>
                    <w:t xml:space="preserve">ata </w:t>
                  </w:r>
                  <w:r>
                    <w:t xml:space="preserve">kommer </w:t>
                  </w:r>
                  <w:r w:rsidRPr="00D32B53">
                    <w:t xml:space="preserve">att </w:t>
                  </w:r>
                  <w:r w:rsidRPr="00D32B53">
                    <w:rPr>
                      <w:rFonts w:cs="Times New Roman"/>
                    </w:rPr>
                    <w:t>levereras på ett säkert sätt</w:t>
                  </w:r>
                  <w:r w:rsidRPr="007208C6">
                    <w:rPr>
                      <w:rFonts w:ascii="Times New Roman" w:hAnsi="Times New Roman" w:cs="Times New Roman"/>
                    </w:rPr>
                    <w:t>.</w:t>
                  </w:r>
                  <w:r w:rsidR="00533AC6">
                    <w:rPr>
                      <w:rFonts w:ascii="Times New Roman" w:hAnsi="Times New Roman" w:cs="Times New Roman"/>
                    </w:rPr>
                    <w:t xml:space="preserve"> </w:t>
                  </w:r>
                  <w:r>
                    <w:t xml:space="preserve">Uttaget omfattar urval och variabler enligt bilagd specifikation. </w:t>
                  </w:r>
                </w:p>
                <w:p w:rsidR="00965973" w:rsidRDefault="00965973" w:rsidP="002C574B"/>
                <w:p w:rsidR="00F62565" w:rsidRDefault="00965973" w:rsidP="00FB2E6B">
                  <w:r>
                    <w:t xml:space="preserve">Utlämnandet kommer att ske efter att forskaren skriftligen har </w:t>
                  </w:r>
                  <w:r w:rsidR="00E609D0">
                    <w:t xml:space="preserve">accepterat eventuella särskilda villkor t.ex. </w:t>
                  </w:r>
                  <w:r w:rsidR="009428E3">
                    <w:t xml:space="preserve">kostnader för </w:t>
                  </w:r>
                  <w:r w:rsidR="00825F41">
                    <w:t xml:space="preserve">utlämnandet </w:t>
                  </w:r>
                  <w:r w:rsidR="00E609D0">
                    <w:t xml:space="preserve">och andra tjänster </w:t>
                  </w:r>
                  <w:r w:rsidR="00825F41">
                    <w:t>förenade med arbetet som specificeras i en separat bilaga.</w:t>
                  </w:r>
                  <w:r w:rsidR="00F62565">
                    <w:t xml:space="preserve"> </w:t>
                  </w:r>
                </w:p>
                <w:p w:rsidR="00965973" w:rsidRDefault="009428E3" w:rsidP="00F62565">
                  <w:r>
                    <w:t xml:space="preserve"> </w:t>
                  </w:r>
                </w:p>
                <w:p w:rsidR="002C574B" w:rsidRDefault="002C574B" w:rsidP="002C574B">
                  <w:r>
                    <w:t xml:space="preserve">Filen bevaras hos </w:t>
                  </w:r>
                  <w:r w:rsidR="002B7D03">
                    <w:t xml:space="preserve">utlämnande myndighet </w:t>
                  </w:r>
                  <w:r>
                    <w:t>tills projektet är slutfört.</w:t>
                  </w:r>
                </w:p>
                <w:p w:rsidR="00512F99" w:rsidRDefault="00512F99" w:rsidP="002C574B">
                  <w:pPr>
                    <w:rPr>
                      <w:rFonts w:ascii="Times New Roman" w:hAnsi="Times New Roman"/>
                      <w:szCs w:val="24"/>
                    </w:rPr>
                  </w:pPr>
                </w:p>
              </w:tc>
            </w:tr>
            <w:tr w:rsidR="002C574B" w:rsidTr="00512F99">
              <w:tc>
                <w:tcPr>
                  <w:tcW w:w="9212" w:type="dxa"/>
                  <w:tcBorders>
                    <w:top w:val="single" w:sz="4" w:space="0" w:color="auto"/>
                    <w:bottom w:val="single" w:sz="4" w:space="0" w:color="auto"/>
                  </w:tcBorders>
                </w:tcPr>
                <w:p w:rsidR="002C574B" w:rsidRDefault="002C574B" w:rsidP="005E764F"/>
                <w:p w:rsidR="002C574B" w:rsidRPr="008524C4" w:rsidRDefault="002C574B" w:rsidP="005E764F">
                  <w:r>
                    <w:t xml:space="preserve">Ansökan avslagen </w:t>
                  </w:r>
                  <w:sdt>
                    <w:sdtPr>
                      <w:id w:val="23106639"/>
                    </w:sdtPr>
                    <w:sdtEndPr/>
                    <w:sdtContent>
                      <w:r>
                        <w:rPr>
                          <w:rFonts w:ascii="MS Gothic" w:eastAsia="MS Gothic" w:hAnsi="MS Gothic" w:hint="eastAsia"/>
                        </w:rPr>
                        <w:t>☐</w:t>
                      </w:r>
                    </w:sdtContent>
                  </w:sdt>
                </w:p>
                <w:p w:rsidR="002C574B" w:rsidRDefault="002C574B" w:rsidP="005E764F"/>
                <w:p w:rsidR="002C574B" w:rsidRDefault="002C574B" w:rsidP="005E764F"/>
              </w:tc>
            </w:tr>
            <w:tr w:rsidR="00512F99" w:rsidTr="00512F99">
              <w:tc>
                <w:tcPr>
                  <w:tcW w:w="9212" w:type="dxa"/>
                  <w:tcBorders>
                    <w:top w:val="single" w:sz="4" w:space="0" w:color="auto"/>
                    <w:bottom w:val="single" w:sz="4" w:space="0" w:color="auto"/>
                  </w:tcBorders>
                </w:tcPr>
                <w:p w:rsidR="00512F99" w:rsidRDefault="00512F99" w:rsidP="005E764F">
                  <w:r>
                    <w:t>Motivering vid avslagen ansökan</w:t>
                  </w:r>
                  <w:r w:rsidR="00D47D0D">
                    <w:t>:</w:t>
                  </w:r>
                  <w:r>
                    <w:t xml:space="preserve"> </w:t>
                  </w:r>
                </w:p>
                <w:sdt>
                  <w:sdtPr>
                    <w:id w:val="1545103564"/>
                    <w:showingPlcHdr/>
                  </w:sdtPr>
                  <w:sdtEndPr/>
                  <w:sdtContent>
                    <w:p w:rsidR="00512F99" w:rsidRDefault="00512F99" w:rsidP="005E764F">
                      <w:r w:rsidRPr="00436EA0">
                        <w:rPr>
                          <w:rStyle w:val="PlaceholderText"/>
                        </w:rPr>
                        <w:t>Klicka här för att ange text.</w:t>
                      </w:r>
                    </w:p>
                  </w:sdtContent>
                </w:sdt>
                <w:p w:rsidR="00512F99" w:rsidRDefault="00512F99" w:rsidP="005E764F"/>
                <w:p w:rsidR="00512F99" w:rsidRDefault="00512F99" w:rsidP="005E764F"/>
                <w:p w:rsidR="00512F99" w:rsidRDefault="00512F99" w:rsidP="005E764F"/>
              </w:tc>
            </w:tr>
          </w:tbl>
          <w:p w:rsidR="00512F99" w:rsidRDefault="00512F99" w:rsidP="00512F99">
            <w:pPr>
              <w:rPr>
                <w:rFonts w:ascii="Times New Roman" w:hAnsi="Times New Roman" w:cs="Times New Roman"/>
                <w:sz w:val="24"/>
                <w:szCs w:val="24"/>
              </w:rPr>
            </w:pPr>
          </w:p>
          <w:p w:rsidR="00512F99" w:rsidRPr="00F22326" w:rsidRDefault="00512F99" w:rsidP="00785A52">
            <w:pPr>
              <w:rPr>
                <w:rStyle w:val="Strong"/>
              </w:rPr>
            </w:pPr>
          </w:p>
        </w:tc>
      </w:tr>
    </w:tbl>
    <w:p w:rsidR="003711BA" w:rsidRDefault="002C574B" w:rsidP="002C574B">
      <w:bookmarkStart w:id="2" w:name="start"/>
      <w:bookmarkEnd w:id="2"/>
      <w:r w:rsidRPr="002C574B">
        <w:rPr>
          <w:rFonts w:ascii="Arial" w:hAnsi="Arial" w:cs="Arial"/>
        </w:rPr>
        <w:lastRenderedPageBreak/>
        <w:t xml:space="preserve"> </w:t>
      </w:r>
    </w:p>
    <w:p w:rsidR="003711BA" w:rsidRDefault="003711BA" w:rsidP="003711BA">
      <w:pPr>
        <w:tabs>
          <w:tab w:val="left" w:pos="4678"/>
          <w:tab w:val="left" w:pos="4962"/>
          <w:tab w:val="left" w:pos="6521"/>
        </w:tabs>
        <w:ind w:right="-567"/>
      </w:pPr>
      <w:r w:rsidRPr="00147CA2">
        <w:t>Detta dokument</w:t>
      </w:r>
      <w:r>
        <w:t xml:space="preserve"> har upprättats i två exemplar varav parterna tagit var sitt. </w:t>
      </w:r>
    </w:p>
    <w:p w:rsidR="003711BA" w:rsidRDefault="003711BA" w:rsidP="003711BA">
      <w:pPr>
        <w:tabs>
          <w:tab w:val="left" w:pos="4678"/>
          <w:tab w:val="left" w:pos="5103"/>
          <w:tab w:val="left" w:pos="6096"/>
        </w:tabs>
      </w:pPr>
    </w:p>
    <w:p w:rsidR="003711BA" w:rsidRDefault="00EF06B9" w:rsidP="003711BA">
      <w:pPr>
        <w:tabs>
          <w:tab w:val="left" w:pos="4820"/>
        </w:tabs>
      </w:pPr>
      <w:r>
        <w:t xml:space="preserve">Ort/Datum:   </w:t>
      </w:r>
    </w:p>
    <w:p w:rsidR="003711BA" w:rsidRDefault="003711BA" w:rsidP="003711BA">
      <w:pPr>
        <w:tabs>
          <w:tab w:val="left" w:pos="4678"/>
          <w:tab w:val="left" w:pos="5103"/>
        </w:tabs>
      </w:pPr>
    </w:p>
    <w:p w:rsidR="003711BA" w:rsidRPr="005A65C6" w:rsidRDefault="003711BA" w:rsidP="003711BA">
      <w:pPr>
        <w:rPr>
          <w:u w:val="single"/>
        </w:rPr>
      </w:pPr>
      <w:r>
        <w:rPr>
          <w:u w:val="single"/>
        </w:rPr>
        <w:tab/>
      </w:r>
      <w:r>
        <w:rPr>
          <w:u w:val="single"/>
        </w:rPr>
        <w:tab/>
      </w:r>
      <w:r>
        <w:tab/>
        <w:t xml:space="preserve">           </w:t>
      </w:r>
    </w:p>
    <w:p w:rsidR="003711BA" w:rsidRDefault="003711BA" w:rsidP="003711BA">
      <w:pPr>
        <w:tabs>
          <w:tab w:val="left" w:pos="4678"/>
          <w:tab w:val="left" w:pos="5103"/>
          <w:tab w:val="left" w:pos="6096"/>
        </w:tabs>
      </w:pPr>
      <w:r>
        <w:t xml:space="preserve"> </w:t>
      </w:r>
    </w:p>
    <w:p w:rsidR="003711BA" w:rsidRPr="007E128F" w:rsidRDefault="00EF06B9" w:rsidP="003711BA">
      <w:pPr>
        <w:tabs>
          <w:tab w:val="left" w:pos="4678"/>
          <w:tab w:val="left" w:pos="5103"/>
        </w:tabs>
        <w:rPr>
          <w:highlight w:val="lightGray"/>
        </w:rPr>
      </w:pPr>
      <w:r>
        <w:rPr>
          <w:highlight w:val="lightGray"/>
        </w:rPr>
        <w:t>Joakim Dillner</w:t>
      </w:r>
      <w:r w:rsidR="003711BA" w:rsidRPr="007E128F">
        <w:rPr>
          <w:highlight w:val="lightGray"/>
        </w:rPr>
        <w:tab/>
      </w:r>
    </w:p>
    <w:p w:rsidR="00D61FAE" w:rsidRPr="00D83C33" w:rsidRDefault="00EF06B9" w:rsidP="00D83C33">
      <w:pPr>
        <w:tabs>
          <w:tab w:val="left" w:pos="4678"/>
          <w:tab w:val="left" w:pos="5103"/>
        </w:tabs>
        <w:rPr>
          <w:highlight w:val="lightGray"/>
        </w:rPr>
      </w:pPr>
      <w:r>
        <w:rPr>
          <w:highlight w:val="lightGray"/>
        </w:rPr>
        <w:t xml:space="preserve">Styrgruppsordförande, </w:t>
      </w:r>
      <w:proofErr w:type="gramStart"/>
      <w:r w:rsidR="003711BA" w:rsidRPr="009045ED">
        <w:rPr>
          <w:highlight w:val="lightGray"/>
        </w:rPr>
        <w:t>Registerhållare,</w:t>
      </w:r>
      <w:r>
        <w:rPr>
          <w:highlight w:val="lightGray"/>
        </w:rPr>
        <w:t xml:space="preserve"> </w:t>
      </w:r>
      <w:r w:rsidR="003711BA" w:rsidRPr="009045ED">
        <w:rPr>
          <w:highlight w:val="lightGray"/>
        </w:rPr>
        <w:t xml:space="preserve"> </w:t>
      </w:r>
      <w:proofErr w:type="spellStart"/>
      <w:r>
        <w:rPr>
          <w:highlight w:val="lightGray"/>
        </w:rPr>
        <w:t>NKCx</w:t>
      </w:r>
      <w:proofErr w:type="spellEnd"/>
      <w:proofErr w:type="gramEnd"/>
      <w:r>
        <w:rPr>
          <w:highlight w:val="lightGray"/>
        </w:rPr>
        <w:t>/Analys</w:t>
      </w:r>
    </w:p>
    <w:sectPr w:rsidR="00D61FAE" w:rsidRPr="00D83C33" w:rsidSect="00E44C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32" w:rsidRDefault="00EA3F32" w:rsidP="001D161E">
      <w:pPr>
        <w:spacing w:after="0" w:line="240" w:lineRule="auto"/>
      </w:pPr>
      <w:r>
        <w:separator/>
      </w:r>
    </w:p>
  </w:endnote>
  <w:endnote w:type="continuationSeparator" w:id="0">
    <w:p w:rsidR="00EA3F32" w:rsidRDefault="00EA3F32" w:rsidP="001D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CC" w:rsidRDefault="00974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581275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BF10EC" w:rsidRPr="00D83C33" w:rsidRDefault="00BF10EC">
            <w:pPr>
              <w:pStyle w:val="Footer"/>
              <w:jc w:val="right"/>
              <w:rPr>
                <w:sz w:val="20"/>
                <w:szCs w:val="20"/>
              </w:rPr>
            </w:pPr>
            <w:r w:rsidRPr="00D83C33">
              <w:rPr>
                <w:szCs w:val="20"/>
              </w:rPr>
              <w:t xml:space="preserve">Sida </w:t>
            </w:r>
            <w:r w:rsidR="002706F0" w:rsidRPr="00D83C33">
              <w:rPr>
                <w:b/>
                <w:bCs/>
                <w:szCs w:val="20"/>
              </w:rPr>
              <w:fldChar w:fldCharType="begin"/>
            </w:r>
            <w:r w:rsidRPr="00D83C33">
              <w:rPr>
                <w:b/>
                <w:bCs/>
                <w:szCs w:val="20"/>
              </w:rPr>
              <w:instrText>PAGE</w:instrText>
            </w:r>
            <w:r w:rsidR="002706F0" w:rsidRPr="00D83C33">
              <w:rPr>
                <w:b/>
                <w:bCs/>
                <w:szCs w:val="20"/>
              </w:rPr>
              <w:fldChar w:fldCharType="separate"/>
            </w:r>
            <w:r w:rsidR="00494012">
              <w:rPr>
                <w:b/>
                <w:bCs/>
                <w:noProof/>
                <w:szCs w:val="20"/>
              </w:rPr>
              <w:t>2</w:t>
            </w:r>
            <w:r w:rsidR="002706F0" w:rsidRPr="00D83C33">
              <w:rPr>
                <w:b/>
                <w:bCs/>
                <w:szCs w:val="20"/>
              </w:rPr>
              <w:fldChar w:fldCharType="end"/>
            </w:r>
            <w:r w:rsidRPr="00D83C33">
              <w:rPr>
                <w:szCs w:val="20"/>
              </w:rPr>
              <w:t xml:space="preserve"> av </w:t>
            </w:r>
            <w:r w:rsidR="002706F0" w:rsidRPr="00D83C33">
              <w:rPr>
                <w:b/>
                <w:bCs/>
                <w:szCs w:val="20"/>
              </w:rPr>
              <w:fldChar w:fldCharType="begin"/>
            </w:r>
            <w:r w:rsidRPr="00D83C33">
              <w:rPr>
                <w:b/>
                <w:bCs/>
                <w:szCs w:val="20"/>
              </w:rPr>
              <w:instrText>NUMPAGES</w:instrText>
            </w:r>
            <w:r w:rsidR="002706F0" w:rsidRPr="00D83C33">
              <w:rPr>
                <w:b/>
                <w:bCs/>
                <w:szCs w:val="20"/>
              </w:rPr>
              <w:fldChar w:fldCharType="separate"/>
            </w:r>
            <w:r w:rsidR="00494012">
              <w:rPr>
                <w:b/>
                <w:bCs/>
                <w:noProof/>
                <w:szCs w:val="20"/>
              </w:rPr>
              <w:t>4</w:t>
            </w:r>
            <w:r w:rsidR="002706F0" w:rsidRPr="00D83C33">
              <w:rPr>
                <w:b/>
                <w:bCs/>
                <w:szCs w:val="20"/>
              </w:rPr>
              <w:fldChar w:fldCharType="end"/>
            </w:r>
          </w:p>
        </w:sdtContent>
      </w:sdt>
    </w:sdtContent>
  </w:sdt>
  <w:p w:rsidR="00BF10EC" w:rsidRDefault="00BF1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CC" w:rsidRDefault="00974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32" w:rsidRDefault="00EA3F32" w:rsidP="001D161E">
      <w:pPr>
        <w:spacing w:after="0" w:line="240" w:lineRule="auto"/>
      </w:pPr>
      <w:r>
        <w:separator/>
      </w:r>
    </w:p>
  </w:footnote>
  <w:footnote w:type="continuationSeparator" w:id="0">
    <w:p w:rsidR="00EA3F32" w:rsidRDefault="00EA3F32" w:rsidP="001D1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CC" w:rsidRDefault="00974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CC" w:rsidRDefault="00974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C" w:rsidRPr="00785A52" w:rsidRDefault="00BF10EC">
    <w:pPr>
      <w:pStyle w:val="Header"/>
      <w:rPr>
        <w:b/>
      </w:rPr>
    </w:pPr>
    <w:r w:rsidRPr="00785A52">
      <w:rPr>
        <w:b/>
      </w:rPr>
      <w:tab/>
    </w:r>
    <w:r w:rsidRPr="00785A52">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E9"/>
    <w:multiLevelType w:val="hybridMultilevel"/>
    <w:tmpl w:val="FBA80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036F34"/>
    <w:multiLevelType w:val="hybridMultilevel"/>
    <w:tmpl w:val="E7AE7A52"/>
    <w:lvl w:ilvl="0" w:tplc="15C6D3BE">
      <w:start w:val="1"/>
      <w:numFmt w:val="bullet"/>
      <w:lvlText w:val=""/>
      <w:lvlJc w:val="left"/>
      <w:pPr>
        <w:tabs>
          <w:tab w:val="num" w:pos="720"/>
        </w:tabs>
        <w:ind w:left="720" w:hanging="360"/>
      </w:pPr>
      <w:rPr>
        <w:rFonts w:ascii="Symbol" w:hAnsi="Symbol" w:hint="default"/>
        <w:sz w:val="12"/>
        <w:szCs w:val="1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54134F"/>
    <w:multiLevelType w:val="hybridMultilevel"/>
    <w:tmpl w:val="1C36B77C"/>
    <w:lvl w:ilvl="0" w:tplc="B0C041D4">
      <w:start w:val="1"/>
      <w:numFmt w:val="decimal"/>
      <w:lvlText w:val="%1."/>
      <w:lvlJc w:val="left"/>
      <w:pPr>
        <w:ind w:left="720" w:hanging="360"/>
      </w:pPr>
      <w:rPr>
        <w:rFonts w:ascii="Arial" w:hAnsi="Arial"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62E031D"/>
    <w:multiLevelType w:val="hybridMultilevel"/>
    <w:tmpl w:val="25D0F508"/>
    <w:lvl w:ilvl="0" w:tplc="041D0001">
      <w:start w:val="1"/>
      <w:numFmt w:val="bullet"/>
      <w:lvlText w:val=""/>
      <w:lvlJc w:val="left"/>
      <w:pPr>
        <w:tabs>
          <w:tab w:val="num" w:pos="720"/>
        </w:tabs>
        <w:ind w:left="720" w:hanging="360"/>
      </w:pPr>
      <w:rPr>
        <w:rFonts w:ascii="Symbol" w:hAnsi="Symbol" w:hint="default"/>
        <w:sz w:val="12"/>
        <w:szCs w:val="1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A8877E3"/>
    <w:multiLevelType w:val="hybridMultilevel"/>
    <w:tmpl w:val="39480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947D9D"/>
    <w:multiLevelType w:val="hybridMultilevel"/>
    <w:tmpl w:val="ABE03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0E2C77"/>
    <w:multiLevelType w:val="hybridMultilevel"/>
    <w:tmpl w:val="63AAF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911FE2"/>
    <w:multiLevelType w:val="hybridMultilevel"/>
    <w:tmpl w:val="A8E2783E"/>
    <w:lvl w:ilvl="0" w:tplc="15C6D3BE">
      <w:start w:val="1"/>
      <w:numFmt w:val="bullet"/>
      <w:lvlText w:val=""/>
      <w:lvlJc w:val="left"/>
      <w:pPr>
        <w:tabs>
          <w:tab w:val="num" w:pos="720"/>
        </w:tabs>
        <w:ind w:left="720" w:hanging="360"/>
      </w:pPr>
      <w:rPr>
        <w:rFonts w:ascii="Symbol" w:hAnsi="Symbol" w:hint="default"/>
        <w:sz w:val="12"/>
        <w:szCs w:val="1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8913F90"/>
    <w:multiLevelType w:val="hybridMultilevel"/>
    <w:tmpl w:val="71F65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3251041"/>
    <w:multiLevelType w:val="hybridMultilevel"/>
    <w:tmpl w:val="D69E247C"/>
    <w:lvl w:ilvl="0" w:tplc="15C6D3BE">
      <w:start w:val="1"/>
      <w:numFmt w:val="bullet"/>
      <w:lvlText w:val=""/>
      <w:lvlJc w:val="left"/>
      <w:pPr>
        <w:tabs>
          <w:tab w:val="num" w:pos="720"/>
        </w:tabs>
        <w:ind w:left="720" w:hanging="360"/>
      </w:pPr>
      <w:rPr>
        <w:rFonts w:ascii="Symbol" w:hAnsi="Symbol" w:hint="default"/>
        <w:sz w:val="12"/>
        <w:szCs w:val="1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9"/>
  </w:num>
  <w:num w:numId="5">
    <w:abstractNumId w:val="2"/>
  </w:num>
  <w:num w:numId="6">
    <w:abstractNumId w:val="4"/>
  </w:num>
  <w:num w:numId="7">
    <w:abstractNumId w:val="9"/>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1E"/>
    <w:rsid w:val="00032B4F"/>
    <w:rsid w:val="00053F7B"/>
    <w:rsid w:val="000969D9"/>
    <w:rsid w:val="00097AF0"/>
    <w:rsid w:val="000A3884"/>
    <w:rsid w:val="000A5569"/>
    <w:rsid w:val="000A7D20"/>
    <w:rsid w:val="000C265D"/>
    <w:rsid w:val="000E615E"/>
    <w:rsid w:val="000F783C"/>
    <w:rsid w:val="00122350"/>
    <w:rsid w:val="00127C7D"/>
    <w:rsid w:val="00142B21"/>
    <w:rsid w:val="001449BF"/>
    <w:rsid w:val="0017123D"/>
    <w:rsid w:val="001C09B1"/>
    <w:rsid w:val="001C77B0"/>
    <w:rsid w:val="001D161E"/>
    <w:rsid w:val="001F55F0"/>
    <w:rsid w:val="00216171"/>
    <w:rsid w:val="00245AE9"/>
    <w:rsid w:val="00262E36"/>
    <w:rsid w:val="002706F0"/>
    <w:rsid w:val="00271416"/>
    <w:rsid w:val="00293039"/>
    <w:rsid w:val="00296982"/>
    <w:rsid w:val="002A4D9B"/>
    <w:rsid w:val="002B5FED"/>
    <w:rsid w:val="002B7D03"/>
    <w:rsid w:val="002C574B"/>
    <w:rsid w:val="002C6BCA"/>
    <w:rsid w:val="002F34A1"/>
    <w:rsid w:val="00302E7A"/>
    <w:rsid w:val="003711BA"/>
    <w:rsid w:val="003B3608"/>
    <w:rsid w:val="003F58AC"/>
    <w:rsid w:val="00410175"/>
    <w:rsid w:val="0041791B"/>
    <w:rsid w:val="00445E72"/>
    <w:rsid w:val="00471934"/>
    <w:rsid w:val="004764F4"/>
    <w:rsid w:val="004774FC"/>
    <w:rsid w:val="004842D1"/>
    <w:rsid w:val="00494012"/>
    <w:rsid w:val="004E1CAB"/>
    <w:rsid w:val="004E2281"/>
    <w:rsid w:val="00500F78"/>
    <w:rsid w:val="00505ED0"/>
    <w:rsid w:val="00512F99"/>
    <w:rsid w:val="00533AC6"/>
    <w:rsid w:val="005354C3"/>
    <w:rsid w:val="00537134"/>
    <w:rsid w:val="00553B61"/>
    <w:rsid w:val="00567C69"/>
    <w:rsid w:val="00572AC4"/>
    <w:rsid w:val="005A1EE2"/>
    <w:rsid w:val="005B1792"/>
    <w:rsid w:val="005B7219"/>
    <w:rsid w:val="005D1B97"/>
    <w:rsid w:val="005E764F"/>
    <w:rsid w:val="005F33EB"/>
    <w:rsid w:val="00600C9A"/>
    <w:rsid w:val="006524DB"/>
    <w:rsid w:val="0067433A"/>
    <w:rsid w:val="006C36A5"/>
    <w:rsid w:val="006D629A"/>
    <w:rsid w:val="006E6D1F"/>
    <w:rsid w:val="00773A35"/>
    <w:rsid w:val="00785A52"/>
    <w:rsid w:val="007A719F"/>
    <w:rsid w:val="007D11A6"/>
    <w:rsid w:val="0082245F"/>
    <w:rsid w:val="008224AC"/>
    <w:rsid w:val="00825F41"/>
    <w:rsid w:val="00873BDD"/>
    <w:rsid w:val="00881F14"/>
    <w:rsid w:val="008D53FD"/>
    <w:rsid w:val="008E3124"/>
    <w:rsid w:val="008F00DA"/>
    <w:rsid w:val="008F153A"/>
    <w:rsid w:val="0090393D"/>
    <w:rsid w:val="009045ED"/>
    <w:rsid w:val="009428E3"/>
    <w:rsid w:val="00963244"/>
    <w:rsid w:val="00965973"/>
    <w:rsid w:val="00974FCC"/>
    <w:rsid w:val="00975C4B"/>
    <w:rsid w:val="009E091D"/>
    <w:rsid w:val="009F091B"/>
    <w:rsid w:val="00A03532"/>
    <w:rsid w:val="00A11859"/>
    <w:rsid w:val="00A26C8D"/>
    <w:rsid w:val="00A33AF5"/>
    <w:rsid w:val="00A558A8"/>
    <w:rsid w:val="00A850FB"/>
    <w:rsid w:val="00AC1EEB"/>
    <w:rsid w:val="00AD372B"/>
    <w:rsid w:val="00AD6BA0"/>
    <w:rsid w:val="00B05D39"/>
    <w:rsid w:val="00B32FA4"/>
    <w:rsid w:val="00B71D8C"/>
    <w:rsid w:val="00B77010"/>
    <w:rsid w:val="00B97229"/>
    <w:rsid w:val="00BE109F"/>
    <w:rsid w:val="00BF10EC"/>
    <w:rsid w:val="00C22D06"/>
    <w:rsid w:val="00C75EDF"/>
    <w:rsid w:val="00C8219F"/>
    <w:rsid w:val="00C86F97"/>
    <w:rsid w:val="00CC75D6"/>
    <w:rsid w:val="00CC7A10"/>
    <w:rsid w:val="00CD33DE"/>
    <w:rsid w:val="00CD44CD"/>
    <w:rsid w:val="00D30B88"/>
    <w:rsid w:val="00D32B53"/>
    <w:rsid w:val="00D47D0D"/>
    <w:rsid w:val="00D61FAE"/>
    <w:rsid w:val="00D836CA"/>
    <w:rsid w:val="00D83C33"/>
    <w:rsid w:val="00DB09A8"/>
    <w:rsid w:val="00DC6C17"/>
    <w:rsid w:val="00E14D7B"/>
    <w:rsid w:val="00E27112"/>
    <w:rsid w:val="00E4419E"/>
    <w:rsid w:val="00E44CB7"/>
    <w:rsid w:val="00E45CE2"/>
    <w:rsid w:val="00E57115"/>
    <w:rsid w:val="00E6029E"/>
    <w:rsid w:val="00E609D0"/>
    <w:rsid w:val="00E92D02"/>
    <w:rsid w:val="00EA2CFE"/>
    <w:rsid w:val="00EA3F32"/>
    <w:rsid w:val="00EE2916"/>
    <w:rsid w:val="00EE5C43"/>
    <w:rsid w:val="00EF06B9"/>
    <w:rsid w:val="00F22326"/>
    <w:rsid w:val="00F25A10"/>
    <w:rsid w:val="00F42A06"/>
    <w:rsid w:val="00F62565"/>
    <w:rsid w:val="00F818EA"/>
    <w:rsid w:val="00F8367E"/>
    <w:rsid w:val="00FB0854"/>
    <w:rsid w:val="00FB2E6B"/>
    <w:rsid w:val="00FB5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64F"/>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5E7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16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61E"/>
  </w:style>
  <w:style w:type="paragraph" w:styleId="Footer">
    <w:name w:val="footer"/>
    <w:basedOn w:val="Normal"/>
    <w:link w:val="FooterChar"/>
    <w:unhideWhenUsed/>
    <w:rsid w:val="001D16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61E"/>
  </w:style>
  <w:style w:type="paragraph" w:styleId="BalloonText">
    <w:name w:val="Balloon Text"/>
    <w:basedOn w:val="Normal"/>
    <w:link w:val="BalloonTextChar"/>
    <w:uiPriority w:val="99"/>
    <w:semiHidden/>
    <w:unhideWhenUsed/>
    <w:rsid w:val="001D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1E"/>
    <w:rPr>
      <w:rFonts w:ascii="Tahoma" w:hAnsi="Tahoma" w:cs="Tahoma"/>
      <w:sz w:val="16"/>
      <w:szCs w:val="16"/>
    </w:rPr>
  </w:style>
  <w:style w:type="character" w:customStyle="1" w:styleId="Heading1Char">
    <w:name w:val="Heading 1 Char"/>
    <w:basedOn w:val="DefaultParagraphFont"/>
    <w:link w:val="Heading1"/>
    <w:uiPriority w:val="9"/>
    <w:rsid w:val="005E764F"/>
    <w:rPr>
      <w:rFonts w:asciiTheme="majorHAnsi" w:eastAsiaTheme="majorEastAsia" w:hAnsiTheme="majorHAnsi" w:cstheme="majorBidi"/>
      <w:b/>
      <w:bCs/>
      <w:color w:val="365F91" w:themeColor="accent1" w:themeShade="BF"/>
      <w:sz w:val="36"/>
      <w:szCs w:val="28"/>
    </w:rPr>
  </w:style>
  <w:style w:type="table" w:styleId="TableGrid">
    <w:name w:val="Table Grid"/>
    <w:basedOn w:val="TableNormal"/>
    <w:uiPriority w:val="59"/>
    <w:rsid w:val="001D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161E"/>
    <w:rPr>
      <w:i/>
      <w:iCs/>
    </w:rPr>
  </w:style>
  <w:style w:type="paragraph" w:styleId="NoSpacing">
    <w:name w:val="No Spacing"/>
    <w:uiPriority w:val="1"/>
    <w:qFormat/>
    <w:rsid w:val="001D161E"/>
    <w:pPr>
      <w:spacing w:after="0" w:line="240" w:lineRule="auto"/>
    </w:pPr>
  </w:style>
  <w:style w:type="paragraph" w:styleId="ListParagraph">
    <w:name w:val="List Paragraph"/>
    <w:basedOn w:val="Normal"/>
    <w:uiPriority w:val="34"/>
    <w:qFormat/>
    <w:rsid w:val="007A719F"/>
    <w:pPr>
      <w:ind w:left="720"/>
      <w:contextualSpacing/>
    </w:pPr>
  </w:style>
  <w:style w:type="character" w:styleId="Hyperlink">
    <w:name w:val="Hyperlink"/>
    <w:basedOn w:val="DefaultParagraphFont"/>
    <w:uiPriority w:val="99"/>
    <w:unhideWhenUsed/>
    <w:rsid w:val="007A719F"/>
    <w:rPr>
      <w:color w:val="0000FF" w:themeColor="hyperlink"/>
      <w:u w:val="single"/>
    </w:rPr>
  </w:style>
  <w:style w:type="character" w:styleId="Strong">
    <w:name w:val="Strong"/>
    <w:basedOn w:val="DefaultParagraphFont"/>
    <w:uiPriority w:val="22"/>
    <w:qFormat/>
    <w:rsid w:val="00E57115"/>
    <w:rPr>
      <w:b/>
      <w:bCs/>
    </w:rPr>
  </w:style>
  <w:style w:type="character" w:styleId="BookTitle">
    <w:name w:val="Book Title"/>
    <w:basedOn w:val="DefaultParagraphFont"/>
    <w:uiPriority w:val="33"/>
    <w:qFormat/>
    <w:rsid w:val="00E57115"/>
    <w:rPr>
      <w:b/>
      <w:bCs/>
      <w:smallCaps/>
      <w:spacing w:val="5"/>
    </w:rPr>
  </w:style>
  <w:style w:type="character" w:styleId="PlaceholderText">
    <w:name w:val="Placeholder Text"/>
    <w:basedOn w:val="DefaultParagraphFont"/>
    <w:uiPriority w:val="99"/>
    <w:semiHidden/>
    <w:rsid w:val="00B32FA4"/>
    <w:rPr>
      <w:color w:val="808080"/>
    </w:rPr>
  </w:style>
  <w:style w:type="paragraph" w:styleId="Revision">
    <w:name w:val="Revision"/>
    <w:hidden/>
    <w:uiPriority w:val="99"/>
    <w:semiHidden/>
    <w:rsid w:val="00127C7D"/>
    <w:pPr>
      <w:spacing w:after="0" w:line="240" w:lineRule="auto"/>
    </w:pPr>
  </w:style>
  <w:style w:type="character" w:styleId="CommentReference">
    <w:name w:val="annotation reference"/>
    <w:basedOn w:val="DefaultParagraphFont"/>
    <w:unhideWhenUsed/>
    <w:rsid w:val="008E3124"/>
    <w:rPr>
      <w:sz w:val="16"/>
      <w:szCs w:val="16"/>
    </w:rPr>
  </w:style>
  <w:style w:type="paragraph" w:styleId="CommentText">
    <w:name w:val="annotation text"/>
    <w:basedOn w:val="Normal"/>
    <w:link w:val="CommentTextChar"/>
    <w:unhideWhenUsed/>
    <w:rsid w:val="008E3124"/>
    <w:pPr>
      <w:spacing w:line="240" w:lineRule="auto"/>
    </w:pPr>
    <w:rPr>
      <w:sz w:val="20"/>
      <w:szCs w:val="20"/>
    </w:rPr>
  </w:style>
  <w:style w:type="character" w:customStyle="1" w:styleId="CommentTextChar">
    <w:name w:val="Comment Text Char"/>
    <w:basedOn w:val="DefaultParagraphFont"/>
    <w:link w:val="CommentText"/>
    <w:rsid w:val="008E3124"/>
    <w:rPr>
      <w:sz w:val="20"/>
      <w:szCs w:val="20"/>
    </w:rPr>
  </w:style>
  <w:style w:type="paragraph" w:styleId="CommentSubject">
    <w:name w:val="annotation subject"/>
    <w:basedOn w:val="CommentText"/>
    <w:next w:val="CommentText"/>
    <w:link w:val="CommentSubjectChar"/>
    <w:uiPriority w:val="99"/>
    <w:semiHidden/>
    <w:unhideWhenUsed/>
    <w:rsid w:val="008E3124"/>
    <w:rPr>
      <w:b/>
      <w:bCs/>
    </w:rPr>
  </w:style>
  <w:style w:type="character" w:customStyle="1" w:styleId="CommentSubjectChar">
    <w:name w:val="Comment Subject Char"/>
    <w:basedOn w:val="CommentTextChar"/>
    <w:link w:val="CommentSubject"/>
    <w:uiPriority w:val="99"/>
    <w:semiHidden/>
    <w:rsid w:val="008E3124"/>
    <w:rPr>
      <w:b/>
      <w:bCs/>
      <w:sz w:val="20"/>
      <w:szCs w:val="20"/>
    </w:rPr>
  </w:style>
  <w:style w:type="paragraph" w:customStyle="1" w:styleId="ledtext">
    <w:name w:val="ledtext"/>
    <w:basedOn w:val="Normal"/>
    <w:rsid w:val="003711BA"/>
    <w:pPr>
      <w:spacing w:after="0" w:line="240" w:lineRule="auto"/>
    </w:pPr>
    <w:rPr>
      <w:rFonts w:ascii="Arial" w:eastAsia="Times New Roman" w:hAnsi="Arial" w:cs="Times New Roman"/>
      <w:sz w:val="12"/>
      <w:szCs w:val="20"/>
      <w:lang w:eastAsia="sv-SE"/>
    </w:rPr>
  </w:style>
  <w:style w:type="paragraph" w:customStyle="1" w:styleId="undertecknande">
    <w:name w:val="undertecknande"/>
    <w:basedOn w:val="Normal"/>
    <w:rsid w:val="003711BA"/>
    <w:pPr>
      <w:spacing w:after="0" w:line="240" w:lineRule="auto"/>
    </w:pPr>
    <w:rPr>
      <w:rFonts w:ascii="Times New Roman" w:eastAsia="Times New Roman" w:hAnsi="Times New Roman" w:cs="Times New Roman"/>
      <w:vanish/>
      <w:sz w:val="24"/>
      <w:szCs w:val="20"/>
      <w:lang w:eastAsia="sv-SE"/>
    </w:rPr>
  </w:style>
  <w:style w:type="paragraph" w:customStyle="1" w:styleId="kommando">
    <w:name w:val="kommando"/>
    <w:basedOn w:val="Normal"/>
    <w:rsid w:val="003711BA"/>
    <w:pPr>
      <w:spacing w:after="0" w:line="240" w:lineRule="auto"/>
    </w:pPr>
    <w:rPr>
      <w:rFonts w:ascii="Times New Roman" w:eastAsia="Times New Roman" w:hAnsi="Times New Roman" w:cs="Times New Roman"/>
      <w:sz w:val="24"/>
      <w:szCs w:val="20"/>
      <w:lang w:eastAsia="sv-SE"/>
    </w:rPr>
  </w:style>
  <w:style w:type="character" w:customStyle="1" w:styleId="Heading3Char">
    <w:name w:val="Heading 3 Char"/>
    <w:basedOn w:val="DefaultParagraphFont"/>
    <w:link w:val="Heading3"/>
    <w:uiPriority w:val="9"/>
    <w:rsid w:val="009045ED"/>
    <w:rPr>
      <w:rFonts w:asciiTheme="majorHAnsi" w:eastAsiaTheme="majorEastAsia" w:hAnsiTheme="majorHAnsi" w:cstheme="majorBidi"/>
      <w:b/>
      <w:bCs/>
      <w:color w:val="4F81BD" w:themeColor="accent1"/>
    </w:rPr>
  </w:style>
  <w:style w:type="paragraph" w:customStyle="1" w:styleId="tabellText">
    <w:name w:val="tabellText"/>
    <w:basedOn w:val="Normal"/>
    <w:rsid w:val="009045ED"/>
    <w:pPr>
      <w:spacing w:after="0" w:line="240" w:lineRule="auto"/>
    </w:pPr>
    <w:rPr>
      <w:rFonts w:ascii="Arial" w:eastAsia="Times New Roman" w:hAnsi="Arial" w:cs="Times New Roman"/>
      <w:sz w:val="16"/>
      <w:szCs w:val="24"/>
      <w:lang w:val="en-US"/>
    </w:rPr>
  </w:style>
  <w:style w:type="character" w:customStyle="1" w:styleId="Heading2Char">
    <w:name w:val="Heading 2 Char"/>
    <w:basedOn w:val="DefaultParagraphFont"/>
    <w:link w:val="Heading2"/>
    <w:uiPriority w:val="9"/>
    <w:rsid w:val="005E76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64F"/>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5E7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16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61E"/>
  </w:style>
  <w:style w:type="paragraph" w:styleId="Footer">
    <w:name w:val="footer"/>
    <w:basedOn w:val="Normal"/>
    <w:link w:val="FooterChar"/>
    <w:unhideWhenUsed/>
    <w:rsid w:val="001D16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61E"/>
  </w:style>
  <w:style w:type="paragraph" w:styleId="BalloonText">
    <w:name w:val="Balloon Text"/>
    <w:basedOn w:val="Normal"/>
    <w:link w:val="BalloonTextChar"/>
    <w:uiPriority w:val="99"/>
    <w:semiHidden/>
    <w:unhideWhenUsed/>
    <w:rsid w:val="001D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1E"/>
    <w:rPr>
      <w:rFonts w:ascii="Tahoma" w:hAnsi="Tahoma" w:cs="Tahoma"/>
      <w:sz w:val="16"/>
      <w:szCs w:val="16"/>
    </w:rPr>
  </w:style>
  <w:style w:type="character" w:customStyle="1" w:styleId="Heading1Char">
    <w:name w:val="Heading 1 Char"/>
    <w:basedOn w:val="DefaultParagraphFont"/>
    <w:link w:val="Heading1"/>
    <w:uiPriority w:val="9"/>
    <w:rsid w:val="005E764F"/>
    <w:rPr>
      <w:rFonts w:asciiTheme="majorHAnsi" w:eastAsiaTheme="majorEastAsia" w:hAnsiTheme="majorHAnsi" w:cstheme="majorBidi"/>
      <w:b/>
      <w:bCs/>
      <w:color w:val="365F91" w:themeColor="accent1" w:themeShade="BF"/>
      <w:sz w:val="36"/>
      <w:szCs w:val="28"/>
    </w:rPr>
  </w:style>
  <w:style w:type="table" w:styleId="TableGrid">
    <w:name w:val="Table Grid"/>
    <w:basedOn w:val="TableNormal"/>
    <w:uiPriority w:val="59"/>
    <w:rsid w:val="001D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161E"/>
    <w:rPr>
      <w:i/>
      <w:iCs/>
    </w:rPr>
  </w:style>
  <w:style w:type="paragraph" w:styleId="NoSpacing">
    <w:name w:val="No Spacing"/>
    <w:uiPriority w:val="1"/>
    <w:qFormat/>
    <w:rsid w:val="001D161E"/>
    <w:pPr>
      <w:spacing w:after="0" w:line="240" w:lineRule="auto"/>
    </w:pPr>
  </w:style>
  <w:style w:type="paragraph" w:styleId="ListParagraph">
    <w:name w:val="List Paragraph"/>
    <w:basedOn w:val="Normal"/>
    <w:uiPriority w:val="34"/>
    <w:qFormat/>
    <w:rsid w:val="007A719F"/>
    <w:pPr>
      <w:ind w:left="720"/>
      <w:contextualSpacing/>
    </w:pPr>
  </w:style>
  <w:style w:type="character" w:styleId="Hyperlink">
    <w:name w:val="Hyperlink"/>
    <w:basedOn w:val="DefaultParagraphFont"/>
    <w:uiPriority w:val="99"/>
    <w:unhideWhenUsed/>
    <w:rsid w:val="007A719F"/>
    <w:rPr>
      <w:color w:val="0000FF" w:themeColor="hyperlink"/>
      <w:u w:val="single"/>
    </w:rPr>
  </w:style>
  <w:style w:type="character" w:styleId="Strong">
    <w:name w:val="Strong"/>
    <w:basedOn w:val="DefaultParagraphFont"/>
    <w:uiPriority w:val="22"/>
    <w:qFormat/>
    <w:rsid w:val="00E57115"/>
    <w:rPr>
      <w:b/>
      <w:bCs/>
    </w:rPr>
  </w:style>
  <w:style w:type="character" w:styleId="BookTitle">
    <w:name w:val="Book Title"/>
    <w:basedOn w:val="DefaultParagraphFont"/>
    <w:uiPriority w:val="33"/>
    <w:qFormat/>
    <w:rsid w:val="00E57115"/>
    <w:rPr>
      <w:b/>
      <w:bCs/>
      <w:smallCaps/>
      <w:spacing w:val="5"/>
    </w:rPr>
  </w:style>
  <w:style w:type="character" w:styleId="PlaceholderText">
    <w:name w:val="Placeholder Text"/>
    <w:basedOn w:val="DefaultParagraphFont"/>
    <w:uiPriority w:val="99"/>
    <w:semiHidden/>
    <w:rsid w:val="00B32FA4"/>
    <w:rPr>
      <w:color w:val="808080"/>
    </w:rPr>
  </w:style>
  <w:style w:type="paragraph" w:styleId="Revision">
    <w:name w:val="Revision"/>
    <w:hidden/>
    <w:uiPriority w:val="99"/>
    <w:semiHidden/>
    <w:rsid w:val="00127C7D"/>
    <w:pPr>
      <w:spacing w:after="0" w:line="240" w:lineRule="auto"/>
    </w:pPr>
  </w:style>
  <w:style w:type="character" w:styleId="CommentReference">
    <w:name w:val="annotation reference"/>
    <w:basedOn w:val="DefaultParagraphFont"/>
    <w:unhideWhenUsed/>
    <w:rsid w:val="008E3124"/>
    <w:rPr>
      <w:sz w:val="16"/>
      <w:szCs w:val="16"/>
    </w:rPr>
  </w:style>
  <w:style w:type="paragraph" w:styleId="CommentText">
    <w:name w:val="annotation text"/>
    <w:basedOn w:val="Normal"/>
    <w:link w:val="CommentTextChar"/>
    <w:unhideWhenUsed/>
    <w:rsid w:val="008E3124"/>
    <w:pPr>
      <w:spacing w:line="240" w:lineRule="auto"/>
    </w:pPr>
    <w:rPr>
      <w:sz w:val="20"/>
      <w:szCs w:val="20"/>
    </w:rPr>
  </w:style>
  <w:style w:type="character" w:customStyle="1" w:styleId="CommentTextChar">
    <w:name w:val="Comment Text Char"/>
    <w:basedOn w:val="DefaultParagraphFont"/>
    <w:link w:val="CommentText"/>
    <w:rsid w:val="008E3124"/>
    <w:rPr>
      <w:sz w:val="20"/>
      <w:szCs w:val="20"/>
    </w:rPr>
  </w:style>
  <w:style w:type="paragraph" w:styleId="CommentSubject">
    <w:name w:val="annotation subject"/>
    <w:basedOn w:val="CommentText"/>
    <w:next w:val="CommentText"/>
    <w:link w:val="CommentSubjectChar"/>
    <w:uiPriority w:val="99"/>
    <w:semiHidden/>
    <w:unhideWhenUsed/>
    <w:rsid w:val="008E3124"/>
    <w:rPr>
      <w:b/>
      <w:bCs/>
    </w:rPr>
  </w:style>
  <w:style w:type="character" w:customStyle="1" w:styleId="CommentSubjectChar">
    <w:name w:val="Comment Subject Char"/>
    <w:basedOn w:val="CommentTextChar"/>
    <w:link w:val="CommentSubject"/>
    <w:uiPriority w:val="99"/>
    <w:semiHidden/>
    <w:rsid w:val="008E3124"/>
    <w:rPr>
      <w:b/>
      <w:bCs/>
      <w:sz w:val="20"/>
      <w:szCs w:val="20"/>
    </w:rPr>
  </w:style>
  <w:style w:type="paragraph" w:customStyle="1" w:styleId="ledtext">
    <w:name w:val="ledtext"/>
    <w:basedOn w:val="Normal"/>
    <w:rsid w:val="003711BA"/>
    <w:pPr>
      <w:spacing w:after="0" w:line="240" w:lineRule="auto"/>
    </w:pPr>
    <w:rPr>
      <w:rFonts w:ascii="Arial" w:eastAsia="Times New Roman" w:hAnsi="Arial" w:cs="Times New Roman"/>
      <w:sz w:val="12"/>
      <w:szCs w:val="20"/>
      <w:lang w:eastAsia="sv-SE"/>
    </w:rPr>
  </w:style>
  <w:style w:type="paragraph" w:customStyle="1" w:styleId="undertecknande">
    <w:name w:val="undertecknande"/>
    <w:basedOn w:val="Normal"/>
    <w:rsid w:val="003711BA"/>
    <w:pPr>
      <w:spacing w:after="0" w:line="240" w:lineRule="auto"/>
    </w:pPr>
    <w:rPr>
      <w:rFonts w:ascii="Times New Roman" w:eastAsia="Times New Roman" w:hAnsi="Times New Roman" w:cs="Times New Roman"/>
      <w:vanish/>
      <w:sz w:val="24"/>
      <w:szCs w:val="20"/>
      <w:lang w:eastAsia="sv-SE"/>
    </w:rPr>
  </w:style>
  <w:style w:type="paragraph" w:customStyle="1" w:styleId="kommando">
    <w:name w:val="kommando"/>
    <w:basedOn w:val="Normal"/>
    <w:rsid w:val="003711BA"/>
    <w:pPr>
      <w:spacing w:after="0" w:line="240" w:lineRule="auto"/>
    </w:pPr>
    <w:rPr>
      <w:rFonts w:ascii="Times New Roman" w:eastAsia="Times New Roman" w:hAnsi="Times New Roman" w:cs="Times New Roman"/>
      <w:sz w:val="24"/>
      <w:szCs w:val="20"/>
      <w:lang w:eastAsia="sv-SE"/>
    </w:rPr>
  </w:style>
  <w:style w:type="character" w:customStyle="1" w:styleId="Heading3Char">
    <w:name w:val="Heading 3 Char"/>
    <w:basedOn w:val="DefaultParagraphFont"/>
    <w:link w:val="Heading3"/>
    <w:uiPriority w:val="9"/>
    <w:rsid w:val="009045ED"/>
    <w:rPr>
      <w:rFonts w:asciiTheme="majorHAnsi" w:eastAsiaTheme="majorEastAsia" w:hAnsiTheme="majorHAnsi" w:cstheme="majorBidi"/>
      <w:b/>
      <w:bCs/>
      <w:color w:val="4F81BD" w:themeColor="accent1"/>
    </w:rPr>
  </w:style>
  <w:style w:type="paragraph" w:customStyle="1" w:styleId="tabellText">
    <w:name w:val="tabellText"/>
    <w:basedOn w:val="Normal"/>
    <w:rsid w:val="009045ED"/>
    <w:pPr>
      <w:spacing w:after="0" w:line="240" w:lineRule="auto"/>
    </w:pPr>
    <w:rPr>
      <w:rFonts w:ascii="Arial" w:eastAsia="Times New Roman" w:hAnsi="Arial" w:cs="Times New Roman"/>
      <w:sz w:val="16"/>
      <w:szCs w:val="24"/>
      <w:lang w:val="en-US"/>
    </w:rPr>
  </w:style>
  <w:style w:type="character" w:customStyle="1" w:styleId="Heading2Char">
    <w:name w:val="Heading 2 Char"/>
    <w:basedOn w:val="DefaultParagraphFont"/>
    <w:link w:val="Heading2"/>
    <w:uiPriority w:val="9"/>
    <w:rsid w:val="005E76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338">
      <w:bodyDiv w:val="1"/>
      <w:marLeft w:val="0"/>
      <w:marRight w:val="0"/>
      <w:marTop w:val="0"/>
      <w:marBottom w:val="0"/>
      <w:divBdr>
        <w:top w:val="none" w:sz="0" w:space="0" w:color="auto"/>
        <w:left w:val="none" w:sz="0" w:space="0" w:color="auto"/>
        <w:bottom w:val="none" w:sz="0" w:space="0" w:color="auto"/>
        <w:right w:val="none" w:sz="0" w:space="0" w:color="auto"/>
      </w:divBdr>
    </w:div>
    <w:div w:id="16934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C7B1-6F1E-4D36-B4A0-B8B75F66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613</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Vardanalys</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Torstensson</dc:creator>
  <dc:description>Detta dok skall beskriva forsk-projektet, behövs CPUA igen ?? Tveksamt . Här räcker reg.-namn..</dc:description>
  <cp:lastModifiedBy>Peter Olausson</cp:lastModifiedBy>
  <cp:revision>5</cp:revision>
  <cp:lastPrinted>2012-09-05T13:36:00Z</cp:lastPrinted>
  <dcterms:created xsi:type="dcterms:W3CDTF">2015-01-19T15:09:00Z</dcterms:created>
  <dcterms:modified xsi:type="dcterms:W3CDTF">2015-01-20T14:07:00Z</dcterms:modified>
</cp:coreProperties>
</file>